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448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5"/>
        <w:gridCol w:w="8910"/>
        <w:gridCol w:w="810"/>
        <w:gridCol w:w="3870"/>
      </w:tblGrid>
      <w:tr w:rsidR="00695197" w:rsidRPr="00FD5A4E" w14:paraId="42CC9DFB" w14:textId="77777777" w:rsidTr="00BC6770">
        <w:trPr>
          <w:cantSplit/>
          <w:tblHeader/>
        </w:trPr>
        <w:tc>
          <w:tcPr>
            <w:tcW w:w="14485" w:type="dxa"/>
            <w:gridSpan w:val="4"/>
            <w:shd w:val="clear" w:color="auto" w:fill="D9D9D9" w:themeFill="background1" w:themeFillShade="D9"/>
            <w:tcMar>
              <w:left w:w="14" w:type="dxa"/>
              <w:right w:w="14" w:type="dxa"/>
            </w:tcMar>
            <w:vAlign w:val="center"/>
          </w:tcPr>
          <w:p w14:paraId="7C5E255F" w14:textId="77777777" w:rsidR="00695197" w:rsidRPr="00FD5A4E" w:rsidRDefault="0046167F" w:rsidP="00F7163F">
            <w:pPr>
              <w:ind w:left="360" w:right="720"/>
              <w:rPr>
                <w:rFonts w:ascii="Arial" w:hAnsi="Arial" w:cs="Arial"/>
                <w:bCs/>
                <w:sz w:val="22"/>
                <w:szCs w:val="22"/>
              </w:rPr>
            </w:pPr>
            <w:r w:rsidRPr="0046167F">
              <w:rPr>
                <w:rFonts w:ascii="Arial" w:hAnsi="Arial" w:cs="Arial"/>
                <w:bCs/>
                <w:sz w:val="22"/>
                <w:szCs w:val="22"/>
              </w:rPr>
              <w:t xml:space="preserve">This checklist is designed for </w:t>
            </w:r>
            <w:r w:rsidR="00F7163F">
              <w:rPr>
                <w:rFonts w:ascii="Arial" w:hAnsi="Arial" w:cs="Arial"/>
                <w:bCs/>
                <w:sz w:val="22"/>
                <w:szCs w:val="22"/>
              </w:rPr>
              <w:t xml:space="preserve">performing a review of the requirements content for </w:t>
            </w:r>
            <w:r w:rsidRPr="0046167F">
              <w:rPr>
                <w:rFonts w:ascii="Arial" w:hAnsi="Arial" w:cs="Arial"/>
                <w:bCs/>
                <w:sz w:val="22"/>
                <w:szCs w:val="22"/>
              </w:rPr>
              <w:t xml:space="preserve">in NASA mission software. It contains sample questions that might be used to formally inspect and analyze </w:t>
            </w:r>
            <w:r w:rsidR="00F7163F">
              <w:rPr>
                <w:rFonts w:ascii="Arial" w:hAnsi="Arial" w:cs="Arial"/>
                <w:bCs/>
                <w:sz w:val="22"/>
                <w:szCs w:val="22"/>
              </w:rPr>
              <w:t>the requirements whether they are software, system, or hardware</w:t>
            </w:r>
            <w:r w:rsidRPr="0046167F">
              <w:rPr>
                <w:rFonts w:ascii="Arial" w:hAnsi="Arial" w:cs="Arial"/>
                <w:bCs/>
                <w:sz w:val="22"/>
                <w:szCs w:val="22"/>
              </w:rPr>
              <w:t>. This checklist may be modified to address the needs of the project or organization.</w:t>
            </w:r>
          </w:p>
        </w:tc>
      </w:tr>
      <w:tr w:rsidR="006415ED" w:rsidRPr="00FD5A4E" w14:paraId="308B2071" w14:textId="77777777" w:rsidTr="00BC6770">
        <w:trPr>
          <w:cantSplit/>
          <w:tblHeader/>
        </w:trPr>
        <w:tc>
          <w:tcPr>
            <w:tcW w:w="895" w:type="dxa"/>
            <w:shd w:val="clear" w:color="auto" w:fill="D9D9D9" w:themeFill="background1" w:themeFillShade="D9"/>
            <w:tcMar>
              <w:left w:w="14" w:type="dxa"/>
              <w:right w:w="14" w:type="dxa"/>
            </w:tcMar>
            <w:vAlign w:val="center"/>
          </w:tcPr>
          <w:p w14:paraId="3ED57263" w14:textId="77777777" w:rsidR="006415ED" w:rsidRPr="00FD5A4E" w:rsidRDefault="006415ED" w:rsidP="006415ED">
            <w:pPr>
              <w:jc w:val="center"/>
              <w:rPr>
                <w:rFonts w:ascii="Arial" w:hAnsi="Arial" w:cs="Arial"/>
                <w:b/>
              </w:rPr>
            </w:pPr>
            <w:r w:rsidRPr="00FD5A4E">
              <w:rPr>
                <w:rFonts w:ascii="Arial" w:hAnsi="Arial" w:cs="Arial"/>
                <w:b/>
              </w:rPr>
              <w:t>#</w:t>
            </w:r>
          </w:p>
        </w:tc>
        <w:tc>
          <w:tcPr>
            <w:tcW w:w="8910" w:type="dxa"/>
            <w:shd w:val="clear" w:color="auto" w:fill="D9D9D9" w:themeFill="background1" w:themeFillShade="D9"/>
          </w:tcPr>
          <w:p w14:paraId="1D920F64" w14:textId="77777777" w:rsidR="006415ED" w:rsidRPr="00FD5A4E" w:rsidRDefault="006415ED" w:rsidP="008F7447">
            <w:pPr>
              <w:jc w:val="center"/>
              <w:rPr>
                <w:rFonts w:ascii="Arial" w:hAnsi="Arial" w:cs="Arial"/>
                <w:b/>
              </w:rPr>
            </w:pPr>
            <w:r w:rsidRPr="00FD5A4E"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0765377D" w14:textId="77777777" w:rsidR="006415ED" w:rsidRPr="00FD5A4E" w:rsidRDefault="006415ED" w:rsidP="006415ED">
            <w:pPr>
              <w:jc w:val="center"/>
              <w:rPr>
                <w:rFonts w:ascii="Arial" w:hAnsi="Arial" w:cs="Arial"/>
                <w:b/>
              </w:rPr>
            </w:pPr>
            <w:r w:rsidRPr="00FD5A4E">
              <w:rPr>
                <w:rFonts w:ascii="Arial" w:hAnsi="Arial" w:cs="Arial"/>
                <w:b/>
              </w:rPr>
              <w:t>Y/N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510E66D0" w14:textId="77777777" w:rsidR="006415ED" w:rsidRPr="00FD5A4E" w:rsidRDefault="00246E14" w:rsidP="008F74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Comments</w:t>
            </w:r>
          </w:p>
        </w:tc>
      </w:tr>
      <w:tr w:rsidR="006016FE" w:rsidRPr="00FD5A4E" w14:paraId="110ECCB9" w14:textId="77777777" w:rsidTr="00BC6770">
        <w:trPr>
          <w:cantSplit/>
        </w:trPr>
        <w:tc>
          <w:tcPr>
            <w:tcW w:w="14485" w:type="dxa"/>
            <w:gridSpan w:val="4"/>
            <w:shd w:val="clear" w:color="auto" w:fill="C6D9F1" w:themeFill="text2" w:themeFillTint="33"/>
            <w:tcMar>
              <w:left w:w="14" w:type="dxa"/>
              <w:right w:w="14" w:type="dxa"/>
            </w:tcMar>
            <w:vAlign w:val="center"/>
          </w:tcPr>
          <w:p w14:paraId="64685196" w14:textId="77777777" w:rsidR="006016FE" w:rsidRPr="00947DDE" w:rsidRDefault="00710B4F" w:rsidP="006415ED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710B4F">
              <w:rPr>
                <w:rFonts w:ascii="Arial" w:hAnsi="Arial" w:cs="Arial"/>
                <w:b/>
                <w:sz w:val="22"/>
                <w:szCs w:val="22"/>
              </w:rPr>
              <w:t>CLARITY</w:t>
            </w:r>
          </w:p>
        </w:tc>
      </w:tr>
      <w:tr w:rsidR="006415ED" w:rsidRPr="00FD5A4E" w14:paraId="65C38EC0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FD097E4" w14:textId="77777777" w:rsidR="006415ED" w:rsidRPr="00947DDE" w:rsidRDefault="00A2780D" w:rsidP="006016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910" w:type="dxa"/>
          </w:tcPr>
          <w:p w14:paraId="005FF8FF" w14:textId="77777777" w:rsidR="006415ED" w:rsidRPr="00947DDE" w:rsidRDefault="00710B4F" w:rsidP="00101BD6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710B4F">
              <w:rPr>
                <w:rFonts w:ascii="Arial" w:hAnsi="Arial" w:cs="Arial"/>
                <w:sz w:val="22"/>
                <w:szCs w:val="22"/>
              </w:rPr>
              <w:t>Are the requ</w:t>
            </w:r>
            <w:r w:rsidR="00101BD6">
              <w:rPr>
                <w:rFonts w:ascii="Arial" w:hAnsi="Arial" w:cs="Arial"/>
                <w:sz w:val="22"/>
                <w:szCs w:val="22"/>
              </w:rPr>
              <w:t>irements clear and unambiguous?</w:t>
            </w:r>
          </w:p>
        </w:tc>
        <w:tc>
          <w:tcPr>
            <w:tcW w:w="810" w:type="dxa"/>
          </w:tcPr>
          <w:p w14:paraId="7CE00927" w14:textId="77777777" w:rsidR="006415ED" w:rsidRPr="00947DDE" w:rsidRDefault="006415ED" w:rsidP="008142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9CC180D" w14:textId="77777777" w:rsidR="006415ED" w:rsidRPr="00947DDE" w:rsidRDefault="006415ED" w:rsidP="008142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15ED" w:rsidRPr="00FD5A4E" w14:paraId="48EAF998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1A484866" w14:textId="77777777" w:rsidR="006415ED" w:rsidRPr="00947DDE" w:rsidRDefault="00A2780D" w:rsidP="006016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910" w:type="dxa"/>
          </w:tcPr>
          <w:p w14:paraId="620E3311" w14:textId="77777777" w:rsidR="006415ED" w:rsidRPr="00947DDE" w:rsidRDefault="00101BD6" w:rsidP="0081422E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710B4F">
              <w:rPr>
                <w:rFonts w:ascii="Arial" w:hAnsi="Arial" w:cs="Arial"/>
                <w:sz w:val="22"/>
                <w:szCs w:val="22"/>
              </w:rPr>
              <w:t>Is each requirement going to be understood and not be misinterpreted?</w:t>
            </w:r>
          </w:p>
        </w:tc>
        <w:tc>
          <w:tcPr>
            <w:tcW w:w="810" w:type="dxa"/>
          </w:tcPr>
          <w:p w14:paraId="55C9EDFD" w14:textId="77777777" w:rsidR="006415ED" w:rsidRPr="00947DDE" w:rsidRDefault="006415ED" w:rsidP="008142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EBBE272" w14:textId="77777777" w:rsidR="006415ED" w:rsidRPr="00947DDE" w:rsidRDefault="006415ED" w:rsidP="008142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7DDE" w:rsidRPr="00FD5A4E" w14:paraId="2970A2BC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9760F50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910" w:type="dxa"/>
          </w:tcPr>
          <w:p w14:paraId="41365AC3" w14:textId="77777777" w:rsidR="00947DDE" w:rsidRPr="00947DDE" w:rsidRDefault="00101BD6" w:rsidP="00947DDE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710B4F">
              <w:rPr>
                <w:rFonts w:ascii="Arial" w:hAnsi="Arial" w:cs="Arial"/>
                <w:sz w:val="22"/>
                <w:szCs w:val="22"/>
              </w:rPr>
              <w:t>Is the intent of the requirements stated clearly?</w:t>
            </w:r>
          </w:p>
        </w:tc>
        <w:tc>
          <w:tcPr>
            <w:tcW w:w="810" w:type="dxa"/>
          </w:tcPr>
          <w:p w14:paraId="5D44B77D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0402FA5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7DDE" w:rsidRPr="00FD5A4E" w14:paraId="537F1F36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611FDF4F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8910" w:type="dxa"/>
          </w:tcPr>
          <w:p w14:paraId="1EC6D1D0" w14:textId="77777777" w:rsidR="00947DDE" w:rsidRPr="00947DDE" w:rsidRDefault="00710B4F" w:rsidP="00947DDE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710B4F">
              <w:rPr>
                <w:rFonts w:ascii="Arial" w:hAnsi="Arial" w:cs="Arial"/>
                <w:sz w:val="22"/>
                <w:szCs w:val="22"/>
              </w:rPr>
              <w:t>Are the requirements concise and simple?</w:t>
            </w:r>
          </w:p>
        </w:tc>
        <w:tc>
          <w:tcPr>
            <w:tcW w:w="810" w:type="dxa"/>
          </w:tcPr>
          <w:p w14:paraId="4C6BD28E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F79820D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7DDE" w:rsidRPr="00FD5A4E" w14:paraId="0412C48A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4EDD4970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1A5719F8" w14:textId="77777777" w:rsidR="00947DDE" w:rsidRPr="00947DDE" w:rsidRDefault="00947DDE" w:rsidP="00947DDE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1A8BEF20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56162AA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F29FA" w:rsidRPr="00FD5A4E" w14:paraId="358762EC" w14:textId="77777777" w:rsidTr="00BC6770">
        <w:trPr>
          <w:cantSplit/>
        </w:trPr>
        <w:tc>
          <w:tcPr>
            <w:tcW w:w="14485" w:type="dxa"/>
            <w:gridSpan w:val="4"/>
            <w:shd w:val="clear" w:color="auto" w:fill="C6D9F1" w:themeFill="text2" w:themeFillTint="33"/>
            <w:tcMar>
              <w:left w:w="14" w:type="dxa"/>
              <w:right w:w="14" w:type="dxa"/>
            </w:tcMar>
            <w:vAlign w:val="center"/>
          </w:tcPr>
          <w:p w14:paraId="5F0A9F1F" w14:textId="77777777" w:rsidR="005F29FA" w:rsidRPr="00947DDE" w:rsidRDefault="00101BD6" w:rsidP="006415ED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101BD6">
              <w:rPr>
                <w:rFonts w:ascii="Arial" w:hAnsi="Arial" w:cs="Arial"/>
                <w:b/>
                <w:sz w:val="22"/>
                <w:szCs w:val="22"/>
              </w:rPr>
              <w:t>COMPLETENESS</w:t>
            </w:r>
          </w:p>
        </w:tc>
      </w:tr>
      <w:tr w:rsidR="009171CE" w:rsidRPr="00FD5A4E" w14:paraId="26C1B819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25EAB879" w14:textId="77777777" w:rsidR="009171CE" w:rsidRPr="00947DDE" w:rsidRDefault="00101BD6" w:rsidP="001518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910" w:type="dxa"/>
          </w:tcPr>
          <w:p w14:paraId="38B3D166" w14:textId="77777777" w:rsidR="009171CE" w:rsidRPr="00947DDE" w:rsidRDefault="00101BD6" w:rsidP="00D538A1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101BD6">
              <w:rPr>
                <w:rFonts w:ascii="Arial" w:hAnsi="Arial" w:cs="Arial"/>
                <w:sz w:val="22"/>
                <w:szCs w:val="22"/>
              </w:rPr>
              <w:t>Are requirements stated as completely as possible? e.g.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101BD6">
              <w:rPr>
                <w:rFonts w:ascii="Arial" w:hAnsi="Arial" w:cs="Arial"/>
                <w:sz w:val="22"/>
                <w:szCs w:val="22"/>
              </w:rPr>
              <w:t xml:space="preserve"> Do all interface requirements include a pointer to where the interaction is defined (ICD)?</w:t>
            </w:r>
          </w:p>
        </w:tc>
        <w:tc>
          <w:tcPr>
            <w:tcW w:w="810" w:type="dxa"/>
          </w:tcPr>
          <w:p w14:paraId="65750EEB" w14:textId="77777777" w:rsidR="009171CE" w:rsidRPr="00947DDE" w:rsidRDefault="009171CE" w:rsidP="008142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6CA378B" w14:textId="77777777" w:rsidR="009171CE" w:rsidRPr="00947DDE" w:rsidRDefault="009171CE" w:rsidP="008142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7949" w:rsidRPr="00FD5A4E" w14:paraId="78B331F8" w14:textId="77777777" w:rsidTr="00BC6770">
        <w:trPr>
          <w:cantSplit/>
        </w:trPr>
        <w:tc>
          <w:tcPr>
            <w:tcW w:w="895" w:type="dxa"/>
            <w:vMerge w:val="restart"/>
            <w:tcMar>
              <w:left w:w="14" w:type="dxa"/>
              <w:right w:w="14" w:type="dxa"/>
            </w:tcMar>
          </w:tcPr>
          <w:p w14:paraId="70C0606F" w14:textId="77777777" w:rsidR="00A07949" w:rsidRPr="00947DDE" w:rsidRDefault="00A07949" w:rsidP="001518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910" w:type="dxa"/>
          </w:tcPr>
          <w:p w14:paraId="1F407BDC" w14:textId="77777777" w:rsidR="00A07949" w:rsidRPr="00947DDE" w:rsidRDefault="00A07949" w:rsidP="00101BD6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101BD6">
              <w:rPr>
                <w:rFonts w:ascii="Arial" w:hAnsi="Arial" w:cs="Arial"/>
                <w:sz w:val="22"/>
                <w:szCs w:val="22"/>
              </w:rPr>
              <w:t xml:space="preserve">Are any requirements missing? </w:t>
            </w:r>
            <w:r>
              <w:rPr>
                <w:rFonts w:ascii="Arial" w:hAnsi="Arial" w:cs="Arial"/>
                <w:sz w:val="22"/>
                <w:szCs w:val="22"/>
              </w:rPr>
              <w:t xml:space="preserve">E.g., </w:t>
            </w:r>
            <w:r w:rsidRPr="00101BD6">
              <w:rPr>
                <w:rFonts w:ascii="Arial" w:hAnsi="Arial" w:cs="Arial"/>
                <w:sz w:val="22"/>
                <w:szCs w:val="22"/>
              </w:rPr>
              <w:t>check to ensure the following have been addressed:</w:t>
            </w:r>
          </w:p>
        </w:tc>
        <w:tc>
          <w:tcPr>
            <w:tcW w:w="810" w:type="dxa"/>
          </w:tcPr>
          <w:p w14:paraId="07DC7261" w14:textId="77777777" w:rsidR="00A07949" w:rsidRPr="00947DDE" w:rsidRDefault="00A07949" w:rsidP="008142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2F1CA358" w14:textId="77777777" w:rsidR="00A07949" w:rsidRPr="00947DDE" w:rsidRDefault="00A07949" w:rsidP="008142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7949" w:rsidRPr="00FD5A4E" w14:paraId="5B81392A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0D90F07B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0C665C0E" w14:textId="77777777" w:rsidR="00A07949" w:rsidRPr="009C2117" w:rsidRDefault="00A07949" w:rsidP="009C2117">
            <w:pPr>
              <w:pStyle w:val="ListParagraph"/>
              <w:numPr>
                <w:ilvl w:val="0"/>
                <w:numId w:val="25"/>
              </w:numPr>
              <w:ind w:left="781"/>
              <w:rPr>
                <w:rFonts w:ascii="Arial" w:hAnsi="Arial" w:cs="Arial"/>
                <w:sz w:val="22"/>
                <w:szCs w:val="22"/>
              </w:rPr>
            </w:pPr>
            <w:r w:rsidRPr="00101BD6">
              <w:rPr>
                <w:rFonts w:ascii="Arial" w:hAnsi="Arial" w:cs="Arial"/>
                <w:sz w:val="22"/>
                <w:szCs w:val="22"/>
              </w:rPr>
              <w:t>functional and associated performance</w:t>
            </w:r>
          </w:p>
        </w:tc>
        <w:tc>
          <w:tcPr>
            <w:tcW w:w="810" w:type="dxa"/>
          </w:tcPr>
          <w:p w14:paraId="4DE62F7F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12B8EDA3" w14:textId="77777777" w:rsidR="00A07949" w:rsidRPr="00947DDE" w:rsidRDefault="00A07949" w:rsidP="00AD3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7949" w:rsidRPr="00FD5A4E" w14:paraId="26DE8586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077AEDE2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1204A09D" w14:textId="77777777" w:rsidR="00A07949" w:rsidRPr="00101BD6" w:rsidRDefault="00A07949" w:rsidP="009C2117">
            <w:pPr>
              <w:pStyle w:val="ListParagraph"/>
              <w:numPr>
                <w:ilvl w:val="0"/>
                <w:numId w:val="25"/>
              </w:numPr>
              <w:ind w:left="781"/>
              <w:rPr>
                <w:rFonts w:ascii="Arial" w:hAnsi="Arial" w:cs="Arial"/>
                <w:sz w:val="22"/>
                <w:szCs w:val="22"/>
              </w:rPr>
            </w:pPr>
            <w:r w:rsidRPr="00101BD6">
              <w:rPr>
                <w:rFonts w:ascii="Arial" w:hAnsi="Arial" w:cs="Arial"/>
                <w:sz w:val="22"/>
                <w:szCs w:val="22"/>
              </w:rPr>
              <w:t xml:space="preserve">interfaces – interactions with internal and external systems, </w:t>
            </w:r>
          </w:p>
        </w:tc>
        <w:tc>
          <w:tcPr>
            <w:tcW w:w="810" w:type="dxa"/>
          </w:tcPr>
          <w:p w14:paraId="569272A3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B44BB9E" w14:textId="77777777" w:rsidR="00A07949" w:rsidRPr="00947DDE" w:rsidRDefault="00A07949" w:rsidP="00AD3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7949" w:rsidRPr="00FD5A4E" w14:paraId="44178864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41B53973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6069CD76" w14:textId="77777777" w:rsidR="00A07949" w:rsidRPr="00101BD6" w:rsidRDefault="00A07949" w:rsidP="009C2117">
            <w:pPr>
              <w:pStyle w:val="ListParagraph"/>
              <w:numPr>
                <w:ilvl w:val="0"/>
                <w:numId w:val="25"/>
              </w:numPr>
              <w:ind w:left="781"/>
              <w:rPr>
                <w:rFonts w:ascii="Arial" w:hAnsi="Arial" w:cs="Arial"/>
                <w:sz w:val="22"/>
                <w:szCs w:val="22"/>
              </w:rPr>
            </w:pPr>
            <w:r w:rsidRPr="00101BD6">
              <w:rPr>
                <w:rFonts w:ascii="Arial" w:hAnsi="Arial" w:cs="Arial"/>
                <w:sz w:val="22"/>
                <w:szCs w:val="22"/>
              </w:rPr>
              <w:t>environment – both induced and natural, for all life cycle stages (development, manufacturing, test, transport, storage, operations)</w:t>
            </w:r>
          </w:p>
        </w:tc>
        <w:tc>
          <w:tcPr>
            <w:tcW w:w="810" w:type="dxa"/>
          </w:tcPr>
          <w:p w14:paraId="55FC1C28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3D100C6" w14:textId="77777777" w:rsidR="00A07949" w:rsidRPr="00947DDE" w:rsidRDefault="00A07949" w:rsidP="00AD3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7949" w:rsidRPr="00FD5A4E" w14:paraId="04409E43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55D843B6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64AA7FB9" w14:textId="77777777" w:rsidR="00A07949" w:rsidRPr="00101BD6" w:rsidRDefault="00A07949" w:rsidP="001D1156">
            <w:pPr>
              <w:pStyle w:val="ListParagraph"/>
              <w:numPr>
                <w:ilvl w:val="0"/>
                <w:numId w:val="25"/>
              </w:numPr>
              <w:ind w:left="781"/>
              <w:rPr>
                <w:rFonts w:ascii="Arial" w:hAnsi="Arial" w:cs="Arial"/>
                <w:sz w:val="22"/>
                <w:szCs w:val="22"/>
              </w:rPr>
            </w:pPr>
            <w:r w:rsidRPr="00101BD6">
              <w:rPr>
                <w:rFonts w:ascii="Arial" w:hAnsi="Arial" w:cs="Arial"/>
                <w:sz w:val="22"/>
                <w:szCs w:val="22"/>
              </w:rPr>
              <w:t xml:space="preserve">facility (manufacturing, test, storage, operations) – services like space, power, lighting, environment, special test equipment </w:t>
            </w:r>
          </w:p>
        </w:tc>
        <w:tc>
          <w:tcPr>
            <w:tcW w:w="810" w:type="dxa"/>
          </w:tcPr>
          <w:p w14:paraId="7BF2B78B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29783972" w14:textId="77777777" w:rsidR="00A07949" w:rsidRPr="00947DDE" w:rsidRDefault="00A07949" w:rsidP="00AD3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7949" w:rsidRPr="00FD5A4E" w14:paraId="4B0CD8AA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3E042DA2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415769A8" w14:textId="77777777" w:rsidR="00A07949" w:rsidRPr="00101BD6" w:rsidRDefault="00A07949" w:rsidP="001D1156">
            <w:pPr>
              <w:pStyle w:val="ListParagraph"/>
              <w:numPr>
                <w:ilvl w:val="0"/>
                <w:numId w:val="25"/>
              </w:numPr>
              <w:ind w:left="781"/>
              <w:rPr>
                <w:rFonts w:ascii="Arial" w:hAnsi="Arial" w:cs="Arial"/>
                <w:sz w:val="22"/>
                <w:szCs w:val="22"/>
              </w:rPr>
            </w:pPr>
            <w:r w:rsidRPr="00101BD6">
              <w:rPr>
                <w:rFonts w:ascii="Arial" w:hAnsi="Arial" w:cs="Arial"/>
                <w:sz w:val="22"/>
                <w:szCs w:val="22"/>
              </w:rPr>
              <w:t xml:space="preserve">transportation – </w:t>
            </w:r>
            <w:proofErr w:type="gramStart"/>
            <w:r w:rsidRPr="00101BD6">
              <w:rPr>
                <w:rFonts w:ascii="Arial" w:hAnsi="Arial" w:cs="Arial"/>
                <w:sz w:val="22"/>
                <w:szCs w:val="22"/>
              </w:rPr>
              <w:t>e.g.</w:t>
            </w:r>
            <w:proofErr w:type="gramEnd"/>
            <w:r w:rsidRPr="00101BD6">
              <w:rPr>
                <w:rFonts w:ascii="Arial" w:hAnsi="Arial" w:cs="Arial"/>
                <w:sz w:val="22"/>
                <w:szCs w:val="22"/>
              </w:rPr>
              <w:t xml:space="preserve"> loads, environment, size</w:t>
            </w:r>
          </w:p>
        </w:tc>
        <w:tc>
          <w:tcPr>
            <w:tcW w:w="810" w:type="dxa"/>
          </w:tcPr>
          <w:p w14:paraId="517D28A6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98D413F" w14:textId="77777777" w:rsidR="00A07949" w:rsidRPr="00947DDE" w:rsidRDefault="00A07949" w:rsidP="00AD3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7949" w:rsidRPr="00FD5A4E" w14:paraId="349C8C02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46E0D63D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3A87ABE4" w14:textId="77777777" w:rsidR="00A07949" w:rsidRPr="00101BD6" w:rsidRDefault="00A07949" w:rsidP="00101BD6">
            <w:pPr>
              <w:pStyle w:val="ListParagraph"/>
              <w:numPr>
                <w:ilvl w:val="0"/>
                <w:numId w:val="25"/>
              </w:numPr>
              <w:ind w:left="781"/>
              <w:rPr>
                <w:rFonts w:ascii="Arial" w:hAnsi="Arial" w:cs="Arial"/>
                <w:sz w:val="22"/>
                <w:szCs w:val="22"/>
              </w:rPr>
            </w:pPr>
            <w:r w:rsidRPr="00101BD6">
              <w:rPr>
                <w:rFonts w:ascii="Arial" w:hAnsi="Arial" w:cs="Arial"/>
                <w:sz w:val="22"/>
                <w:szCs w:val="22"/>
              </w:rPr>
              <w:t>training/personnel – complexity to operate and maintain</w:t>
            </w:r>
          </w:p>
        </w:tc>
        <w:tc>
          <w:tcPr>
            <w:tcW w:w="810" w:type="dxa"/>
          </w:tcPr>
          <w:p w14:paraId="01DA197B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27103A62" w14:textId="77777777" w:rsidR="00A07949" w:rsidRPr="00947DDE" w:rsidRDefault="00A07949" w:rsidP="00AD3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7949" w:rsidRPr="00FD5A4E" w14:paraId="79721BF3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74B4015D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38A5486B" w14:textId="77777777" w:rsidR="00A07949" w:rsidRPr="00101BD6" w:rsidRDefault="00A07949" w:rsidP="00101BD6">
            <w:pPr>
              <w:pStyle w:val="ListParagraph"/>
              <w:numPr>
                <w:ilvl w:val="0"/>
                <w:numId w:val="25"/>
              </w:numPr>
              <w:ind w:left="781"/>
              <w:rPr>
                <w:rFonts w:ascii="Arial" w:hAnsi="Arial" w:cs="Arial"/>
                <w:sz w:val="22"/>
                <w:szCs w:val="22"/>
              </w:rPr>
            </w:pPr>
            <w:r w:rsidRPr="00101BD6">
              <w:rPr>
                <w:rFonts w:ascii="Arial" w:hAnsi="Arial" w:cs="Arial"/>
                <w:sz w:val="22"/>
                <w:szCs w:val="22"/>
              </w:rPr>
              <w:t>human/system interfaces</w:t>
            </w:r>
          </w:p>
        </w:tc>
        <w:tc>
          <w:tcPr>
            <w:tcW w:w="810" w:type="dxa"/>
          </w:tcPr>
          <w:p w14:paraId="37D7FF9F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74764CED" w14:textId="77777777" w:rsidR="00A07949" w:rsidRPr="00947DDE" w:rsidRDefault="00A07949" w:rsidP="00AD3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7949" w:rsidRPr="00FD5A4E" w14:paraId="3FD4674A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29A74339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10CAA49F" w14:textId="77777777" w:rsidR="00A07949" w:rsidRPr="00101BD6" w:rsidRDefault="00A07949" w:rsidP="00A07949">
            <w:pPr>
              <w:pStyle w:val="ListParagraph"/>
              <w:numPr>
                <w:ilvl w:val="0"/>
                <w:numId w:val="25"/>
              </w:numPr>
              <w:ind w:left="786"/>
              <w:rPr>
                <w:rFonts w:ascii="Arial" w:hAnsi="Arial" w:cs="Arial"/>
                <w:sz w:val="22"/>
                <w:szCs w:val="22"/>
              </w:rPr>
            </w:pPr>
            <w:r w:rsidRPr="00A07949">
              <w:rPr>
                <w:rFonts w:ascii="Arial" w:hAnsi="Arial" w:cs="Arial"/>
                <w:sz w:val="22"/>
                <w:szCs w:val="22"/>
              </w:rPr>
              <w:t>“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A07949">
              <w:rPr>
                <w:rFonts w:ascii="Arial" w:hAnsi="Arial" w:cs="Arial"/>
                <w:sz w:val="22"/>
                <w:szCs w:val="22"/>
              </w:rPr>
              <w:t xml:space="preserve">ilities”: </w:t>
            </w:r>
            <w:r w:rsidRPr="00A07949">
              <w:rPr>
                <w:rFonts w:ascii="Arial" w:hAnsi="Arial" w:cs="Arial"/>
                <w:sz w:val="22"/>
                <w:szCs w:val="22"/>
              </w:rPr>
              <w:t>operability – ease of use, maintainability, reliability, availability,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A07949">
              <w:rPr>
                <w:rFonts w:ascii="Arial" w:hAnsi="Arial" w:cs="Arial"/>
                <w:sz w:val="22"/>
                <w:szCs w:val="22"/>
              </w:rPr>
              <w:t xml:space="preserve">upportability, 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A07949">
              <w:rPr>
                <w:rFonts w:ascii="Arial" w:hAnsi="Arial" w:cs="Arial"/>
                <w:sz w:val="22"/>
                <w:szCs w:val="22"/>
              </w:rPr>
              <w:t>anufacturability,</w:t>
            </w:r>
            <w:r>
              <w:rPr>
                <w:rFonts w:ascii="Arial" w:hAnsi="Arial" w:cs="Arial"/>
                <w:sz w:val="22"/>
                <w:szCs w:val="22"/>
              </w:rPr>
              <w:t xml:space="preserve"> i</w:t>
            </w:r>
            <w:r w:rsidRPr="00A07949">
              <w:rPr>
                <w:rFonts w:ascii="Arial" w:hAnsi="Arial" w:cs="Arial"/>
                <w:sz w:val="22"/>
                <w:szCs w:val="22"/>
              </w:rPr>
              <w:t>nteroperability,</w:t>
            </w:r>
            <w:r>
              <w:rPr>
                <w:rFonts w:ascii="Arial" w:hAnsi="Arial" w:cs="Arial"/>
                <w:sz w:val="22"/>
                <w:szCs w:val="22"/>
              </w:rPr>
              <w:t xml:space="preserve"> e</w:t>
            </w:r>
            <w:r w:rsidRPr="00A07949">
              <w:rPr>
                <w:rFonts w:ascii="Arial" w:hAnsi="Arial" w:cs="Arial"/>
                <w:sz w:val="22"/>
                <w:szCs w:val="22"/>
              </w:rPr>
              <w:t>xpendability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A0794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7949">
              <w:rPr>
                <w:rFonts w:ascii="Arial" w:hAnsi="Arial" w:cs="Arial"/>
                <w:sz w:val="22"/>
                <w:szCs w:val="22"/>
              </w:rPr>
              <w:t>etc.</w:t>
            </w:r>
          </w:p>
        </w:tc>
        <w:tc>
          <w:tcPr>
            <w:tcW w:w="810" w:type="dxa"/>
          </w:tcPr>
          <w:p w14:paraId="491A231B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AC19742" w14:textId="77777777" w:rsidR="00A07949" w:rsidRPr="00947DDE" w:rsidRDefault="00A07949" w:rsidP="00AD3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7949" w:rsidRPr="00FD5A4E" w14:paraId="146A2957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528B5115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45B26C3E" w14:textId="6721BC67" w:rsidR="00A07949" w:rsidRPr="00101BD6" w:rsidRDefault="00A07949" w:rsidP="00A07949">
            <w:pPr>
              <w:pStyle w:val="ListParagraph"/>
              <w:numPr>
                <w:ilvl w:val="0"/>
                <w:numId w:val="25"/>
              </w:numPr>
              <w:ind w:left="786"/>
              <w:rPr>
                <w:rFonts w:ascii="Arial" w:hAnsi="Arial" w:cs="Arial"/>
                <w:sz w:val="22"/>
                <w:szCs w:val="22"/>
              </w:rPr>
            </w:pPr>
            <w:r w:rsidRPr="00101BD6">
              <w:rPr>
                <w:rFonts w:ascii="Arial" w:hAnsi="Arial" w:cs="Arial"/>
                <w:sz w:val="22"/>
                <w:szCs w:val="22"/>
              </w:rPr>
              <w:t xml:space="preserve">safety </w:t>
            </w:r>
          </w:p>
        </w:tc>
        <w:tc>
          <w:tcPr>
            <w:tcW w:w="810" w:type="dxa"/>
          </w:tcPr>
          <w:p w14:paraId="68EF69A7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3B5116C" w14:textId="77777777" w:rsidR="00A07949" w:rsidRPr="00947DDE" w:rsidRDefault="00A07949" w:rsidP="00AD3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7949" w:rsidRPr="00FD5A4E" w14:paraId="43678A93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47C09E8F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438FB761" w14:textId="77777777" w:rsidR="00A07949" w:rsidRPr="00101BD6" w:rsidRDefault="00A07949" w:rsidP="00A07949">
            <w:pPr>
              <w:pStyle w:val="ListParagraph"/>
              <w:numPr>
                <w:ilvl w:val="0"/>
                <w:numId w:val="25"/>
              </w:numPr>
              <w:ind w:left="786"/>
              <w:rPr>
                <w:rFonts w:ascii="Arial" w:hAnsi="Arial" w:cs="Arial"/>
                <w:sz w:val="22"/>
                <w:szCs w:val="22"/>
              </w:rPr>
            </w:pPr>
            <w:r w:rsidRPr="00101BD6">
              <w:rPr>
                <w:rFonts w:ascii="Arial" w:hAnsi="Arial" w:cs="Arial"/>
                <w:sz w:val="22"/>
                <w:szCs w:val="22"/>
              </w:rPr>
              <w:t>appearance and physical characteristics</w:t>
            </w:r>
          </w:p>
        </w:tc>
        <w:tc>
          <w:tcPr>
            <w:tcW w:w="810" w:type="dxa"/>
          </w:tcPr>
          <w:p w14:paraId="7B7ADF7F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3DD147B" w14:textId="77777777" w:rsidR="00A07949" w:rsidRPr="00947DDE" w:rsidRDefault="00A07949" w:rsidP="00AD3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7949" w:rsidRPr="00FD5A4E" w14:paraId="6C65F340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763C05B6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77B40EED" w14:textId="77777777" w:rsidR="00A07949" w:rsidRPr="00947DDE" w:rsidRDefault="00A07949" w:rsidP="00A07949">
            <w:pPr>
              <w:pStyle w:val="ListParagraph"/>
              <w:numPr>
                <w:ilvl w:val="0"/>
                <w:numId w:val="25"/>
              </w:numPr>
              <w:ind w:left="786"/>
              <w:rPr>
                <w:rFonts w:ascii="Arial" w:hAnsi="Arial" w:cs="Arial"/>
                <w:sz w:val="22"/>
                <w:szCs w:val="22"/>
              </w:rPr>
            </w:pPr>
            <w:r w:rsidRPr="00101BD6">
              <w:rPr>
                <w:rFonts w:ascii="Arial" w:hAnsi="Arial" w:cs="Arial"/>
                <w:sz w:val="22"/>
                <w:szCs w:val="22"/>
              </w:rPr>
              <w:t>design standards and regulations - compliance</w:t>
            </w:r>
          </w:p>
        </w:tc>
        <w:tc>
          <w:tcPr>
            <w:tcW w:w="810" w:type="dxa"/>
          </w:tcPr>
          <w:p w14:paraId="51AD8505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8D4F274" w14:textId="77777777" w:rsidR="00A07949" w:rsidRPr="00947DDE" w:rsidRDefault="00A07949" w:rsidP="00AD3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7949" w:rsidRPr="00FD5A4E" w14:paraId="5448D2EB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1E31D769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7921A60A" w14:textId="77777777" w:rsidR="00A07949" w:rsidRPr="00101BD6" w:rsidRDefault="00A07949" w:rsidP="00A07949">
            <w:pPr>
              <w:pStyle w:val="ListParagraph"/>
              <w:numPr>
                <w:ilvl w:val="0"/>
                <w:numId w:val="25"/>
              </w:numPr>
              <w:ind w:left="78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security</w:t>
            </w:r>
          </w:p>
        </w:tc>
        <w:tc>
          <w:tcPr>
            <w:tcW w:w="810" w:type="dxa"/>
          </w:tcPr>
          <w:p w14:paraId="1AEBD81A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4CE2AB2" w14:textId="77777777" w:rsidR="00A07949" w:rsidRPr="00947DDE" w:rsidRDefault="00A07949" w:rsidP="00AD3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7949" w:rsidRPr="00FD5A4E" w14:paraId="3030A494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08D05C90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3C7BB5F6" w14:textId="1445A6A5" w:rsidR="00A07949" w:rsidRDefault="00A07949" w:rsidP="009A26E1">
            <w:pPr>
              <w:pStyle w:val="ListParagraph"/>
              <w:ind w:left="78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71007A4D" w14:textId="77777777" w:rsidR="00A07949" w:rsidRPr="00947DDE" w:rsidRDefault="00A07949" w:rsidP="00AD38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A60D74E" w14:textId="77777777" w:rsidR="00A07949" w:rsidRPr="00947DDE" w:rsidRDefault="00A07949" w:rsidP="00AD38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38A1" w:rsidRPr="00FD5A4E" w14:paraId="2215D47E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5526820E" w14:textId="77777777" w:rsidR="00D538A1" w:rsidRPr="00947DDE" w:rsidRDefault="00D538A1" w:rsidP="00D538A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41582715" w14:textId="77777777" w:rsidR="00D538A1" w:rsidRPr="00947DDE" w:rsidRDefault="00D538A1" w:rsidP="00D538A1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6DE01BDB" w14:textId="77777777" w:rsidR="00D538A1" w:rsidRPr="00947DDE" w:rsidRDefault="00D538A1" w:rsidP="00D538A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999887C" w14:textId="77777777" w:rsidR="00D538A1" w:rsidRPr="00947DDE" w:rsidRDefault="00D538A1" w:rsidP="00D538A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38A1" w:rsidRPr="00D211A5" w14:paraId="322F9F9B" w14:textId="77777777" w:rsidTr="00BC6770">
        <w:trPr>
          <w:cantSplit/>
        </w:trPr>
        <w:tc>
          <w:tcPr>
            <w:tcW w:w="14485" w:type="dxa"/>
            <w:gridSpan w:val="4"/>
            <w:shd w:val="clear" w:color="auto" w:fill="C6D9F1" w:themeFill="text2" w:themeFillTint="33"/>
            <w:tcMar>
              <w:left w:w="14" w:type="dxa"/>
              <w:right w:w="14" w:type="dxa"/>
            </w:tcMar>
            <w:vAlign w:val="center"/>
          </w:tcPr>
          <w:p w14:paraId="3A859847" w14:textId="77777777" w:rsidR="00D538A1" w:rsidRPr="00D211A5" w:rsidRDefault="003C5BFC" w:rsidP="005D3F30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3C5BFC">
              <w:rPr>
                <w:rFonts w:ascii="Arial" w:hAnsi="Arial" w:cs="Arial"/>
                <w:b/>
                <w:sz w:val="22"/>
                <w:szCs w:val="22"/>
              </w:rPr>
              <w:t>COMPLIANCE</w:t>
            </w:r>
          </w:p>
        </w:tc>
      </w:tr>
      <w:tr w:rsidR="00710B4F" w:rsidRPr="00FD5A4E" w14:paraId="4D9AFD3A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680ABF8B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910" w:type="dxa"/>
          </w:tcPr>
          <w:p w14:paraId="7F632736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3C5BFC">
              <w:rPr>
                <w:rFonts w:ascii="Arial" w:hAnsi="Arial" w:cs="Arial"/>
                <w:sz w:val="22"/>
                <w:szCs w:val="22"/>
              </w:rPr>
              <w:t>Are all requirements stated at the appropriate level (i.e., system, segment, element, subsystem) at which you are working?</w:t>
            </w:r>
          </w:p>
        </w:tc>
        <w:tc>
          <w:tcPr>
            <w:tcW w:w="810" w:type="dxa"/>
          </w:tcPr>
          <w:p w14:paraId="19E43C27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3E46F9E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52FED8C9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4DF18B70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lastRenderedPageBreak/>
              <w:t>2.</w:t>
            </w:r>
          </w:p>
        </w:tc>
        <w:tc>
          <w:tcPr>
            <w:tcW w:w="8910" w:type="dxa"/>
          </w:tcPr>
          <w:p w14:paraId="467F1AB5" w14:textId="77777777" w:rsidR="00710B4F" w:rsidRPr="003C5BFC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3C5BFC">
              <w:rPr>
                <w:rFonts w:ascii="Arial" w:hAnsi="Arial" w:cs="Arial"/>
                <w:sz w:val="22"/>
                <w:szCs w:val="22"/>
              </w:rPr>
              <w:t>Are requirements specified in an implementation-free way (design inputs) so as not to inhibit innovation, i.e., do the requirements state “what” and not “how”?</w:t>
            </w:r>
          </w:p>
        </w:tc>
        <w:tc>
          <w:tcPr>
            <w:tcW w:w="810" w:type="dxa"/>
          </w:tcPr>
          <w:p w14:paraId="1530757D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7F17E6D1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66D2EA17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15CF7069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910" w:type="dxa"/>
          </w:tcPr>
          <w:p w14:paraId="52183A5E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3C5BFC">
              <w:rPr>
                <w:rFonts w:ascii="Arial" w:hAnsi="Arial" w:cs="Arial"/>
                <w:sz w:val="22"/>
                <w:szCs w:val="22"/>
              </w:rPr>
              <w:t>Are requirements specified on the system of interest, not on an operator or user?</w:t>
            </w:r>
          </w:p>
        </w:tc>
        <w:tc>
          <w:tcPr>
            <w:tcW w:w="810" w:type="dxa"/>
          </w:tcPr>
          <w:p w14:paraId="06841A45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14F06EAF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22B8453F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446B6F3D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8910" w:type="dxa"/>
          </w:tcPr>
          <w:p w14:paraId="68974CCD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3C5BFC">
              <w:rPr>
                <w:rFonts w:ascii="Arial" w:hAnsi="Arial" w:cs="Arial"/>
                <w:sz w:val="22"/>
                <w:szCs w:val="22"/>
              </w:rPr>
              <w:t>Is the requirement one the developer has control over, something the system must do, or a quality the system must have, rather than an activity involving the product?</w:t>
            </w:r>
          </w:p>
        </w:tc>
        <w:tc>
          <w:tcPr>
            <w:tcW w:w="810" w:type="dxa"/>
          </w:tcPr>
          <w:p w14:paraId="0F6A45EB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7B08FBFE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363A70BF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1245530A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8910" w:type="dxa"/>
          </w:tcPr>
          <w:p w14:paraId="088F4F3F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3C5BFC">
              <w:rPr>
                <w:rFonts w:ascii="Arial" w:hAnsi="Arial" w:cs="Arial"/>
                <w:sz w:val="22"/>
                <w:szCs w:val="22"/>
              </w:rPr>
              <w:t>Do the requirements address all the standards and regulations that are applicable and defined as a driver or constraint during scope definition?</w:t>
            </w:r>
          </w:p>
        </w:tc>
        <w:tc>
          <w:tcPr>
            <w:tcW w:w="810" w:type="dxa"/>
          </w:tcPr>
          <w:p w14:paraId="7CDFE898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4EAFEB7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1D9E513E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B04270D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695B0B7E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64D4BEA8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0A323B9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0DC86923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5D9F739D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492341CD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68A0214C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22A59EB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38A6CD02" w14:textId="77777777" w:rsidTr="00BC6770">
        <w:trPr>
          <w:cantSplit/>
        </w:trPr>
        <w:tc>
          <w:tcPr>
            <w:tcW w:w="14485" w:type="dxa"/>
            <w:gridSpan w:val="4"/>
            <w:shd w:val="clear" w:color="auto" w:fill="C6D9F1" w:themeFill="text2" w:themeFillTint="33"/>
            <w:tcMar>
              <w:left w:w="14" w:type="dxa"/>
              <w:right w:w="14" w:type="dxa"/>
            </w:tcMar>
            <w:vAlign w:val="center"/>
          </w:tcPr>
          <w:p w14:paraId="5C76123E" w14:textId="77777777" w:rsidR="00710B4F" w:rsidRPr="00947DDE" w:rsidRDefault="00710B4F" w:rsidP="00710B4F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3C5BFC">
              <w:rPr>
                <w:rFonts w:ascii="Arial" w:hAnsi="Arial" w:cs="Arial"/>
                <w:b/>
                <w:sz w:val="22"/>
                <w:szCs w:val="22"/>
              </w:rPr>
              <w:t>CONSISTENCY</w:t>
            </w:r>
          </w:p>
        </w:tc>
      </w:tr>
      <w:tr w:rsidR="00710B4F" w:rsidRPr="00FD5A4E" w14:paraId="5FDE457D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213A28F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910" w:type="dxa"/>
          </w:tcPr>
          <w:p w14:paraId="76504A2C" w14:textId="77777777" w:rsidR="00710B4F" w:rsidRPr="003C5BFC" w:rsidRDefault="00710B4F" w:rsidP="00710B4F">
            <w:pPr>
              <w:ind w:left="61"/>
              <w:rPr>
                <w:rFonts w:ascii="Arial" w:hAnsi="Arial" w:cs="Arial"/>
                <w:sz w:val="20"/>
                <w:szCs w:val="22"/>
              </w:rPr>
            </w:pPr>
            <w:r w:rsidRPr="00681123">
              <w:rPr>
                <w:rFonts w:ascii="Arial" w:hAnsi="Arial" w:cs="Arial"/>
                <w:sz w:val="20"/>
                <w:szCs w:val="22"/>
              </w:rPr>
              <w:t>Are the requirements stated consistently without contradicting themselves or other requirements in the set or requirements of related systems?</w:t>
            </w:r>
          </w:p>
        </w:tc>
        <w:tc>
          <w:tcPr>
            <w:tcW w:w="810" w:type="dxa"/>
          </w:tcPr>
          <w:p w14:paraId="013A6E81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9ADE95C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695F9061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6D1CB442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910" w:type="dxa"/>
          </w:tcPr>
          <w:p w14:paraId="013C3EBE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681123">
              <w:rPr>
                <w:rFonts w:ascii="Arial" w:hAnsi="Arial" w:cs="Arial"/>
                <w:sz w:val="20"/>
                <w:szCs w:val="22"/>
              </w:rPr>
              <w:t>Is the terminology consistent with the user, customer, and sponsor’s terminology (glossary, ontology, or data dictionary?</w:t>
            </w:r>
          </w:p>
        </w:tc>
        <w:tc>
          <w:tcPr>
            <w:tcW w:w="810" w:type="dxa"/>
          </w:tcPr>
          <w:p w14:paraId="7F3FAEC0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91FF0A4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16B3CB58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1232BA0C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910" w:type="dxa"/>
          </w:tcPr>
          <w:p w14:paraId="3F182BE9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681123">
              <w:rPr>
                <w:rFonts w:ascii="Arial" w:hAnsi="Arial" w:cs="Arial"/>
                <w:sz w:val="20"/>
                <w:szCs w:val="22"/>
              </w:rPr>
              <w:t>Is the terminology used in the requirements consistently used throughout the document?</w:t>
            </w:r>
          </w:p>
        </w:tc>
        <w:tc>
          <w:tcPr>
            <w:tcW w:w="810" w:type="dxa"/>
          </w:tcPr>
          <w:p w14:paraId="1D596369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9477DDA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26E8EDA8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0A8CBCD3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8910" w:type="dxa"/>
          </w:tcPr>
          <w:p w14:paraId="54349390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681123">
              <w:rPr>
                <w:rFonts w:ascii="Arial" w:hAnsi="Arial" w:cs="Arial"/>
                <w:sz w:val="20"/>
                <w:szCs w:val="22"/>
              </w:rPr>
              <w:t>Are all key terms included in and defined in the project’s glossary, ontology, data dictionary?</w:t>
            </w:r>
          </w:p>
        </w:tc>
        <w:tc>
          <w:tcPr>
            <w:tcW w:w="810" w:type="dxa"/>
          </w:tcPr>
          <w:p w14:paraId="000DDBE6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2EB9BF34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0C3B5A96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50F21D3F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7358E435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3437BBCB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92C1C02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42FAB006" w14:textId="77777777" w:rsidTr="00BC6770">
        <w:trPr>
          <w:cantSplit/>
        </w:trPr>
        <w:tc>
          <w:tcPr>
            <w:tcW w:w="14485" w:type="dxa"/>
            <w:gridSpan w:val="4"/>
            <w:shd w:val="clear" w:color="auto" w:fill="C6D9F1" w:themeFill="text2" w:themeFillTint="33"/>
            <w:tcMar>
              <w:left w:w="14" w:type="dxa"/>
              <w:right w:w="14" w:type="dxa"/>
            </w:tcMar>
            <w:vAlign w:val="center"/>
          </w:tcPr>
          <w:p w14:paraId="5C0EE882" w14:textId="77777777" w:rsidR="00710B4F" w:rsidRPr="00947DDE" w:rsidRDefault="00710B4F" w:rsidP="00710B4F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CB1963">
              <w:rPr>
                <w:rFonts w:ascii="Arial" w:hAnsi="Arial" w:cs="Arial"/>
                <w:b/>
                <w:sz w:val="22"/>
                <w:szCs w:val="22"/>
              </w:rPr>
              <w:t>TRACEABILITY</w:t>
            </w:r>
          </w:p>
        </w:tc>
      </w:tr>
      <w:tr w:rsidR="00710B4F" w:rsidRPr="00FD5A4E" w14:paraId="0A58D906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263FA621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910" w:type="dxa"/>
          </w:tcPr>
          <w:p w14:paraId="72D5128E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CB1963">
              <w:rPr>
                <w:rFonts w:ascii="Arial" w:hAnsi="Arial" w:cs="Arial"/>
                <w:sz w:val="22"/>
                <w:szCs w:val="22"/>
              </w:rPr>
              <w:t>Are the requirements traceable to a stakeholder need, parent, or source requirement?</w:t>
            </w:r>
          </w:p>
        </w:tc>
        <w:tc>
          <w:tcPr>
            <w:tcW w:w="810" w:type="dxa"/>
          </w:tcPr>
          <w:p w14:paraId="7335D83B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73B53901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2977AACB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0D8A5FD3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910" w:type="dxa"/>
          </w:tcPr>
          <w:p w14:paraId="108ACE50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CB1963">
              <w:rPr>
                <w:rFonts w:ascii="Arial" w:hAnsi="Arial" w:cs="Arial"/>
                <w:sz w:val="22"/>
                <w:szCs w:val="22"/>
              </w:rPr>
              <w:t>Is each requirement necessary to meet the stakeholder need, parent, or source requirement? Ask, “What is the worst that could happen if the requirement was not included?”</w:t>
            </w:r>
          </w:p>
        </w:tc>
        <w:tc>
          <w:tcPr>
            <w:tcW w:w="810" w:type="dxa"/>
          </w:tcPr>
          <w:p w14:paraId="3819906E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7C69CBC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55E86077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6EE0070F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910" w:type="dxa"/>
          </w:tcPr>
          <w:p w14:paraId="237BB812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CB1963">
              <w:rPr>
                <w:rFonts w:ascii="Arial" w:hAnsi="Arial" w:cs="Arial"/>
                <w:sz w:val="22"/>
                <w:szCs w:val="22"/>
              </w:rPr>
              <w:t>Is allocation of requirements to the next lower level of the architecture documented?</w:t>
            </w:r>
          </w:p>
        </w:tc>
        <w:tc>
          <w:tcPr>
            <w:tcW w:w="810" w:type="dxa"/>
          </w:tcPr>
          <w:p w14:paraId="5C515A7C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8093FFB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10022E84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4EC99EBB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27DB3C2F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20A09F28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D069154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4A0B8149" w14:textId="77777777" w:rsidTr="00BC6770">
        <w:trPr>
          <w:cantSplit/>
        </w:trPr>
        <w:tc>
          <w:tcPr>
            <w:tcW w:w="14485" w:type="dxa"/>
            <w:gridSpan w:val="4"/>
            <w:shd w:val="clear" w:color="auto" w:fill="C6D9F1" w:themeFill="text2" w:themeFillTint="33"/>
            <w:tcMar>
              <w:left w:w="14" w:type="dxa"/>
              <w:right w:w="14" w:type="dxa"/>
            </w:tcMar>
            <w:vAlign w:val="center"/>
          </w:tcPr>
          <w:p w14:paraId="3EBF401D" w14:textId="77777777" w:rsidR="00710B4F" w:rsidRPr="00947DDE" w:rsidRDefault="00710B4F" w:rsidP="00710B4F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CB1963">
              <w:rPr>
                <w:rFonts w:ascii="Arial" w:hAnsi="Arial" w:cs="Arial"/>
                <w:b/>
                <w:sz w:val="22"/>
                <w:szCs w:val="22"/>
              </w:rPr>
              <w:t>CORRECTNESS</w:t>
            </w:r>
          </w:p>
        </w:tc>
      </w:tr>
      <w:tr w:rsidR="00710B4F" w:rsidRPr="00FD5A4E" w14:paraId="36B15A43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366BA4D0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910" w:type="dxa"/>
          </w:tcPr>
          <w:p w14:paraId="5A9E8A7D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CB1963">
              <w:rPr>
                <w:rFonts w:ascii="Arial" w:hAnsi="Arial" w:cs="Arial"/>
                <w:sz w:val="22"/>
                <w:szCs w:val="22"/>
              </w:rPr>
              <w:t>Is each requirement correct? Does it address the intent of the need, parent, or source requirement from which it was decomposed or derived from?</w:t>
            </w:r>
          </w:p>
        </w:tc>
        <w:tc>
          <w:tcPr>
            <w:tcW w:w="810" w:type="dxa"/>
          </w:tcPr>
          <w:p w14:paraId="0F33CFD4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1B8B981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1AD08483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4CE0925B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5E5B9AFA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7B555490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139A2029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3ED134C0" w14:textId="77777777" w:rsidTr="00BC6770">
        <w:trPr>
          <w:cantSplit/>
        </w:trPr>
        <w:tc>
          <w:tcPr>
            <w:tcW w:w="14485" w:type="dxa"/>
            <w:gridSpan w:val="4"/>
            <w:shd w:val="clear" w:color="auto" w:fill="C6D9F1" w:themeFill="text2" w:themeFillTint="33"/>
            <w:tcMar>
              <w:left w:w="14" w:type="dxa"/>
              <w:right w:w="14" w:type="dxa"/>
            </w:tcMar>
            <w:vAlign w:val="center"/>
          </w:tcPr>
          <w:p w14:paraId="4C78513B" w14:textId="77777777" w:rsidR="00710B4F" w:rsidRPr="00947DDE" w:rsidRDefault="00710B4F" w:rsidP="00710B4F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CB1963">
              <w:rPr>
                <w:rFonts w:ascii="Arial" w:hAnsi="Arial" w:cs="Arial"/>
                <w:b/>
                <w:sz w:val="22"/>
                <w:szCs w:val="22"/>
              </w:rPr>
              <w:t>FEASIBLITY</w:t>
            </w:r>
          </w:p>
        </w:tc>
      </w:tr>
      <w:tr w:rsidR="00710B4F" w:rsidRPr="00FD5A4E" w14:paraId="36E135A2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AE18E4D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910" w:type="dxa"/>
          </w:tcPr>
          <w:p w14:paraId="3A1D1709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CB1963">
              <w:rPr>
                <w:rFonts w:ascii="Arial" w:hAnsi="Arial" w:cs="Arial"/>
                <w:sz w:val="22"/>
                <w:szCs w:val="22"/>
              </w:rPr>
              <w:t>Are the requirements individually, and as a set, feasible within cost, schedule, and technology constraints?</w:t>
            </w:r>
          </w:p>
        </w:tc>
        <w:tc>
          <w:tcPr>
            <w:tcW w:w="810" w:type="dxa"/>
          </w:tcPr>
          <w:p w14:paraId="09097FE0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C7B726A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4D378C34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8D35B9E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5F6EBF72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36B36CC7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1C60EB82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947DDE" w14:paraId="19DC6D64" w14:textId="77777777" w:rsidTr="00A063FA">
        <w:trPr>
          <w:cantSplit/>
        </w:trPr>
        <w:tc>
          <w:tcPr>
            <w:tcW w:w="14485" w:type="dxa"/>
            <w:gridSpan w:val="4"/>
            <w:shd w:val="clear" w:color="auto" w:fill="C6D9F1" w:themeFill="text2" w:themeFillTint="33"/>
            <w:tcMar>
              <w:left w:w="14" w:type="dxa"/>
              <w:right w:w="14" w:type="dxa"/>
            </w:tcMar>
            <w:vAlign w:val="center"/>
          </w:tcPr>
          <w:p w14:paraId="670A86A6" w14:textId="77777777" w:rsidR="00710B4F" w:rsidRPr="00947DDE" w:rsidRDefault="00710B4F" w:rsidP="00710B4F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CB1963">
              <w:rPr>
                <w:rFonts w:ascii="Arial" w:hAnsi="Arial" w:cs="Arial"/>
                <w:b/>
                <w:sz w:val="22"/>
                <w:szCs w:val="22"/>
              </w:rPr>
              <w:t>FUNCTIONALITY</w:t>
            </w:r>
          </w:p>
        </w:tc>
      </w:tr>
      <w:tr w:rsidR="00710B4F" w:rsidRPr="00FD5A4E" w14:paraId="25059674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385D5C10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1.</w:t>
            </w:r>
          </w:p>
        </w:tc>
        <w:tc>
          <w:tcPr>
            <w:tcW w:w="8910" w:type="dxa"/>
          </w:tcPr>
          <w:p w14:paraId="70A19745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CB1963">
              <w:rPr>
                <w:rFonts w:ascii="Arial" w:hAnsi="Arial" w:cs="Arial"/>
                <w:sz w:val="22"/>
                <w:szCs w:val="22"/>
              </w:rPr>
              <w:t>Are all described functions necessary, and together, sufficient to meet the system Need, goals and objectives?</w:t>
            </w:r>
          </w:p>
        </w:tc>
        <w:tc>
          <w:tcPr>
            <w:tcW w:w="810" w:type="dxa"/>
          </w:tcPr>
          <w:p w14:paraId="02351A85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A471BE2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18F33E09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6269B974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0CFC84C4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4E7DFCB6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254C415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7517E0AC" w14:textId="77777777" w:rsidTr="00BC6770">
        <w:trPr>
          <w:cantSplit/>
        </w:trPr>
        <w:tc>
          <w:tcPr>
            <w:tcW w:w="14485" w:type="dxa"/>
            <w:gridSpan w:val="4"/>
            <w:shd w:val="clear" w:color="auto" w:fill="C6D9F1" w:themeFill="text2" w:themeFillTint="33"/>
            <w:tcMar>
              <w:left w:w="14" w:type="dxa"/>
              <w:right w:w="14" w:type="dxa"/>
            </w:tcMar>
            <w:vAlign w:val="center"/>
          </w:tcPr>
          <w:p w14:paraId="469FA208" w14:textId="77777777" w:rsidR="00710B4F" w:rsidRPr="00947DDE" w:rsidRDefault="00710B4F" w:rsidP="00710B4F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CB1963">
              <w:rPr>
                <w:rFonts w:ascii="Arial" w:hAnsi="Arial" w:cs="Arial"/>
                <w:b/>
                <w:sz w:val="22"/>
                <w:szCs w:val="22"/>
              </w:rPr>
              <w:t>PERFORMANCE</w:t>
            </w:r>
          </w:p>
        </w:tc>
      </w:tr>
      <w:tr w:rsidR="00710B4F" w:rsidRPr="00FD5A4E" w14:paraId="41B3FC9C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30132989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910" w:type="dxa"/>
          </w:tcPr>
          <w:p w14:paraId="6A2D3AC5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CB1963">
              <w:rPr>
                <w:rFonts w:ascii="Arial" w:hAnsi="Arial" w:cs="Arial"/>
                <w:sz w:val="22"/>
                <w:szCs w:val="22"/>
              </w:rPr>
              <w:t>For each function, are all required performance requirements addressed? (e.g., timing, throughput, storage size, latency, accuracy, and precision).</w:t>
            </w:r>
          </w:p>
        </w:tc>
        <w:tc>
          <w:tcPr>
            <w:tcW w:w="810" w:type="dxa"/>
          </w:tcPr>
          <w:p w14:paraId="643474C6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B70CEA2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4EFDF87A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30EECBC2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910" w:type="dxa"/>
          </w:tcPr>
          <w:p w14:paraId="540B9835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CB1963">
              <w:rPr>
                <w:rFonts w:ascii="Arial" w:hAnsi="Arial" w:cs="Arial"/>
                <w:sz w:val="22"/>
                <w:szCs w:val="22"/>
              </w:rPr>
              <w:t>Is each performance requirement realistic (feasible)? Is the technology mature enough to achieve the required performance (at appropriate Technology Readiness Level – TRL)?</w:t>
            </w:r>
          </w:p>
        </w:tc>
        <w:tc>
          <w:tcPr>
            <w:tcW w:w="810" w:type="dxa"/>
          </w:tcPr>
          <w:p w14:paraId="5BDB1513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7EC46259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4456B275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00323BD0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910" w:type="dxa"/>
          </w:tcPr>
          <w:p w14:paraId="222D45B9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CB1963">
              <w:rPr>
                <w:rFonts w:ascii="Arial" w:hAnsi="Arial" w:cs="Arial"/>
                <w:sz w:val="22"/>
                <w:szCs w:val="22"/>
              </w:rPr>
              <w:t>Are the tolerances overly tight? Are the tolerances defendable and cost-effective? Ask, “What is the worst thing that could happen if the tolerance was doubled or tripled?”</w:t>
            </w:r>
          </w:p>
        </w:tc>
        <w:tc>
          <w:tcPr>
            <w:tcW w:w="810" w:type="dxa"/>
          </w:tcPr>
          <w:p w14:paraId="3DD895A9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8F25940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3D2982A0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4D0913E9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704DB093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6F7BFCEC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2A2DDF4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65713946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C851BAD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1983ADBE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6BAD0918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842CAF6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308181B1" w14:textId="77777777" w:rsidTr="00BC6770">
        <w:trPr>
          <w:cantSplit/>
        </w:trPr>
        <w:tc>
          <w:tcPr>
            <w:tcW w:w="14485" w:type="dxa"/>
            <w:gridSpan w:val="4"/>
            <w:shd w:val="clear" w:color="auto" w:fill="C6D9F1" w:themeFill="text2" w:themeFillTint="33"/>
            <w:tcMar>
              <w:left w:w="14" w:type="dxa"/>
              <w:right w:w="14" w:type="dxa"/>
            </w:tcMar>
            <w:vAlign w:val="center"/>
          </w:tcPr>
          <w:p w14:paraId="43AF2093" w14:textId="77777777" w:rsidR="00710B4F" w:rsidRPr="00947DDE" w:rsidRDefault="00710B4F" w:rsidP="00710B4F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CB1963">
              <w:rPr>
                <w:rFonts w:ascii="Arial" w:hAnsi="Arial" w:cs="Arial"/>
                <w:b/>
                <w:sz w:val="22"/>
                <w:szCs w:val="22"/>
              </w:rPr>
              <w:t>INTERFACES</w:t>
            </w:r>
          </w:p>
        </w:tc>
      </w:tr>
      <w:tr w:rsidR="00710B4F" w:rsidRPr="00FD5A4E" w14:paraId="16FA1EE3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359386B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910" w:type="dxa"/>
          </w:tcPr>
          <w:p w14:paraId="40D647E6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CB1963">
              <w:rPr>
                <w:rFonts w:ascii="Arial" w:hAnsi="Arial" w:cs="Arial"/>
                <w:sz w:val="22"/>
                <w:szCs w:val="22"/>
              </w:rPr>
              <w:t>Are all external and internal interfaces identified and associated interface requiremen</w:t>
            </w:r>
            <w:r>
              <w:rPr>
                <w:rFonts w:ascii="Arial" w:hAnsi="Arial" w:cs="Arial"/>
                <w:sz w:val="22"/>
                <w:szCs w:val="22"/>
              </w:rPr>
              <w:t>ts included in the set?</w:t>
            </w:r>
          </w:p>
        </w:tc>
        <w:tc>
          <w:tcPr>
            <w:tcW w:w="810" w:type="dxa"/>
          </w:tcPr>
          <w:p w14:paraId="77911319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1396B067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054F700B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147F982D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910" w:type="dxa"/>
          </w:tcPr>
          <w:p w14:paraId="7DFDA22D" w14:textId="4D34D5F6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CB1963">
              <w:rPr>
                <w:rFonts w:ascii="Arial" w:hAnsi="Arial" w:cs="Arial"/>
                <w:sz w:val="22"/>
                <w:szCs w:val="22"/>
              </w:rPr>
              <w:t>Are all external and internal interactions identified, defined</w:t>
            </w:r>
            <w:r w:rsidR="009A26E1">
              <w:rPr>
                <w:rFonts w:ascii="Arial" w:hAnsi="Arial" w:cs="Arial"/>
                <w:sz w:val="22"/>
                <w:szCs w:val="22"/>
              </w:rPr>
              <w:t>,</w:t>
            </w:r>
            <w:r w:rsidRPr="00CB1963">
              <w:rPr>
                <w:rFonts w:ascii="Arial" w:hAnsi="Arial" w:cs="Arial"/>
                <w:sz w:val="22"/>
                <w:szCs w:val="22"/>
              </w:rPr>
              <w:t xml:space="preserve"> and documented in some interface definition type document (IDD, ICD, IAD, data dictionary, etc.)?</w:t>
            </w:r>
          </w:p>
        </w:tc>
        <w:tc>
          <w:tcPr>
            <w:tcW w:w="810" w:type="dxa"/>
          </w:tcPr>
          <w:p w14:paraId="0643A285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BBE79B1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2178995B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538A0979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910" w:type="dxa"/>
          </w:tcPr>
          <w:p w14:paraId="719A38A0" w14:textId="01C066CF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CB1963">
              <w:rPr>
                <w:rFonts w:ascii="Arial" w:hAnsi="Arial" w:cs="Arial"/>
                <w:sz w:val="22"/>
                <w:szCs w:val="22"/>
              </w:rPr>
              <w:t>Do all interface requirement</w:t>
            </w:r>
            <w:r w:rsidR="009A26E1">
              <w:rPr>
                <w:rFonts w:ascii="Arial" w:hAnsi="Arial" w:cs="Arial"/>
                <w:sz w:val="22"/>
                <w:szCs w:val="22"/>
              </w:rPr>
              <w:t>s</w:t>
            </w:r>
            <w:r w:rsidRPr="00CB1963">
              <w:rPr>
                <w:rFonts w:ascii="Arial" w:hAnsi="Arial" w:cs="Arial"/>
                <w:sz w:val="22"/>
                <w:szCs w:val="22"/>
              </w:rPr>
              <w:t xml:space="preserve"> include a reference to where the interaction is defined?</w:t>
            </w:r>
          </w:p>
        </w:tc>
        <w:tc>
          <w:tcPr>
            <w:tcW w:w="810" w:type="dxa"/>
          </w:tcPr>
          <w:p w14:paraId="447B51E1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A00F30A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5D2C8CE9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2A9FFFEB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57299543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715022B3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2A50146E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150982A4" w14:textId="77777777" w:rsidTr="00BC6770">
        <w:trPr>
          <w:cantSplit/>
        </w:trPr>
        <w:tc>
          <w:tcPr>
            <w:tcW w:w="14485" w:type="dxa"/>
            <w:gridSpan w:val="4"/>
            <w:shd w:val="clear" w:color="auto" w:fill="C6D9F1" w:themeFill="text2" w:themeFillTint="33"/>
            <w:tcMar>
              <w:left w:w="14" w:type="dxa"/>
              <w:right w:w="14" w:type="dxa"/>
            </w:tcMar>
            <w:vAlign w:val="center"/>
          </w:tcPr>
          <w:p w14:paraId="1126B564" w14:textId="77777777" w:rsidR="00710B4F" w:rsidRPr="00947DDE" w:rsidRDefault="00710B4F" w:rsidP="00710B4F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E2510F">
              <w:rPr>
                <w:rFonts w:ascii="Arial" w:hAnsi="Arial" w:cs="Arial"/>
                <w:b/>
                <w:sz w:val="22"/>
                <w:szCs w:val="22"/>
              </w:rPr>
              <w:t>MAINTAINABILITY</w:t>
            </w:r>
          </w:p>
        </w:tc>
      </w:tr>
      <w:tr w:rsidR="00710B4F" w:rsidRPr="00FD5A4E" w14:paraId="0F06DF74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28E581BB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910" w:type="dxa"/>
          </w:tcPr>
          <w:p w14:paraId="07AEA699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E2510F">
              <w:rPr>
                <w:rFonts w:ascii="Arial" w:hAnsi="Arial" w:cs="Arial"/>
                <w:sz w:val="22"/>
                <w:szCs w:val="22"/>
              </w:rPr>
              <w:t>Have the requirements for system maintainability been specified in a measurable, verifiable manner?</w:t>
            </w:r>
          </w:p>
        </w:tc>
        <w:tc>
          <w:tcPr>
            <w:tcW w:w="810" w:type="dxa"/>
          </w:tcPr>
          <w:p w14:paraId="5239EFE2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13B482B4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21A2D8CB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15B71120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2B18C401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702429DC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666D269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2CAFC03B" w14:textId="77777777" w:rsidTr="00BC6770">
        <w:trPr>
          <w:cantSplit/>
        </w:trPr>
        <w:tc>
          <w:tcPr>
            <w:tcW w:w="14485" w:type="dxa"/>
            <w:gridSpan w:val="4"/>
            <w:shd w:val="clear" w:color="auto" w:fill="C6D9F1" w:themeFill="text2" w:themeFillTint="33"/>
            <w:tcMar>
              <w:left w:w="14" w:type="dxa"/>
              <w:right w:w="14" w:type="dxa"/>
            </w:tcMar>
            <w:vAlign w:val="center"/>
          </w:tcPr>
          <w:p w14:paraId="7F63A4A1" w14:textId="77777777" w:rsidR="00710B4F" w:rsidRPr="00947DDE" w:rsidRDefault="00710B4F" w:rsidP="00710B4F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E2510F">
              <w:rPr>
                <w:rFonts w:ascii="Arial" w:hAnsi="Arial" w:cs="Arial"/>
                <w:b/>
                <w:sz w:val="22"/>
                <w:szCs w:val="22"/>
              </w:rPr>
              <w:t>RELIABILITY</w:t>
            </w:r>
          </w:p>
        </w:tc>
      </w:tr>
      <w:tr w:rsidR="00710B4F" w:rsidRPr="00FD5A4E" w14:paraId="1A2B4FD5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6D6E6821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910" w:type="dxa"/>
          </w:tcPr>
          <w:p w14:paraId="3F9DABE1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E2510F">
              <w:rPr>
                <w:rFonts w:ascii="Arial" w:hAnsi="Arial" w:cs="Arial"/>
                <w:sz w:val="22"/>
                <w:szCs w:val="22"/>
              </w:rPr>
              <w:t>Are clearly defined, measurable, and verifiable reli</w:t>
            </w:r>
            <w:r>
              <w:rPr>
                <w:rFonts w:ascii="Arial" w:hAnsi="Arial" w:cs="Arial"/>
                <w:sz w:val="22"/>
                <w:szCs w:val="22"/>
              </w:rPr>
              <w:t>ability requirements specified?</w:t>
            </w:r>
          </w:p>
        </w:tc>
        <w:tc>
          <w:tcPr>
            <w:tcW w:w="810" w:type="dxa"/>
          </w:tcPr>
          <w:p w14:paraId="1ED7B42D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427E93B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020FC1EF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0AA2583A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910" w:type="dxa"/>
          </w:tcPr>
          <w:p w14:paraId="111F653E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E2510F">
              <w:rPr>
                <w:rFonts w:ascii="Arial" w:hAnsi="Arial" w:cs="Arial"/>
                <w:sz w:val="22"/>
                <w:szCs w:val="22"/>
              </w:rPr>
              <w:t>Are there error detection, reporting, handling, and recovery requirements?</w:t>
            </w:r>
          </w:p>
        </w:tc>
        <w:tc>
          <w:tcPr>
            <w:tcW w:w="810" w:type="dxa"/>
          </w:tcPr>
          <w:p w14:paraId="7C7BA987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2F238E1D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5A78583B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318FA7AC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910" w:type="dxa"/>
          </w:tcPr>
          <w:p w14:paraId="6F202DA7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E2510F">
              <w:rPr>
                <w:rFonts w:ascii="Arial" w:hAnsi="Arial" w:cs="Arial"/>
                <w:sz w:val="22"/>
                <w:szCs w:val="22"/>
              </w:rPr>
              <w:t>Are undesired operational events or risks addressed (e.g., single event upsets, data loss or scrambling, operator error, unexpected changes in the operational environment, resource availability) and their required responses/mitigations specified?</w:t>
            </w:r>
          </w:p>
        </w:tc>
        <w:tc>
          <w:tcPr>
            <w:tcW w:w="810" w:type="dxa"/>
          </w:tcPr>
          <w:p w14:paraId="40844B0A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2E3FA3B6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1CF0D33C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55DDA47A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4.</w:t>
            </w:r>
          </w:p>
        </w:tc>
        <w:tc>
          <w:tcPr>
            <w:tcW w:w="8910" w:type="dxa"/>
          </w:tcPr>
          <w:p w14:paraId="32FBBC61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E2510F">
              <w:rPr>
                <w:rFonts w:ascii="Arial" w:hAnsi="Arial" w:cs="Arial"/>
                <w:sz w:val="22"/>
                <w:szCs w:val="22"/>
              </w:rPr>
              <w:t>Have assumptions about the intended sequence or triggers of functions been stated? Are these sequences required? Have the triggers been identified and corresponding requirements included?</w:t>
            </w:r>
          </w:p>
        </w:tc>
        <w:tc>
          <w:tcPr>
            <w:tcW w:w="810" w:type="dxa"/>
          </w:tcPr>
          <w:p w14:paraId="7E76A9D4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295E2CFE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116A6D6F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5DE458CC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8910" w:type="dxa"/>
          </w:tcPr>
          <w:p w14:paraId="1C2F6633" w14:textId="7F011223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E2510F">
              <w:rPr>
                <w:rFonts w:ascii="Arial" w:hAnsi="Arial" w:cs="Arial"/>
                <w:sz w:val="22"/>
                <w:szCs w:val="22"/>
              </w:rPr>
              <w:t>Does the set of requirements adequately address the survivability after a software or hardware fault of the system from the point of view of hardware, software, operations personnel</w:t>
            </w:r>
            <w:r w:rsidR="009A26E1">
              <w:rPr>
                <w:rFonts w:ascii="Arial" w:hAnsi="Arial" w:cs="Arial"/>
                <w:sz w:val="22"/>
                <w:szCs w:val="22"/>
              </w:rPr>
              <w:t>,</w:t>
            </w:r>
            <w:r w:rsidRPr="00E2510F">
              <w:rPr>
                <w:rFonts w:ascii="Arial" w:hAnsi="Arial" w:cs="Arial"/>
                <w:sz w:val="22"/>
                <w:szCs w:val="22"/>
              </w:rPr>
              <w:t xml:space="preserve"> and procedures?</w:t>
            </w:r>
          </w:p>
        </w:tc>
        <w:tc>
          <w:tcPr>
            <w:tcW w:w="810" w:type="dxa"/>
          </w:tcPr>
          <w:p w14:paraId="61706F11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161D663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2B8B9656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3AF4EA28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60C7C829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6B56BF9C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7A01A108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69CF1457" w14:textId="77777777" w:rsidTr="00BC6770">
        <w:trPr>
          <w:cantSplit/>
        </w:trPr>
        <w:tc>
          <w:tcPr>
            <w:tcW w:w="14485" w:type="dxa"/>
            <w:gridSpan w:val="4"/>
            <w:shd w:val="clear" w:color="auto" w:fill="C6D9F1" w:themeFill="text2" w:themeFillTint="33"/>
            <w:tcMar>
              <w:left w:w="14" w:type="dxa"/>
              <w:right w:w="14" w:type="dxa"/>
            </w:tcMar>
            <w:vAlign w:val="center"/>
          </w:tcPr>
          <w:p w14:paraId="25132069" w14:textId="77777777" w:rsidR="00710B4F" w:rsidRPr="00947DDE" w:rsidRDefault="00710B4F" w:rsidP="00710B4F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E2510F">
              <w:rPr>
                <w:rFonts w:ascii="Arial" w:hAnsi="Arial" w:cs="Arial"/>
                <w:b/>
                <w:sz w:val="22"/>
                <w:szCs w:val="22"/>
              </w:rPr>
              <w:t>VERIFIABILITY / TESTABILITY / VALIDATEABILITY</w:t>
            </w:r>
          </w:p>
        </w:tc>
      </w:tr>
      <w:tr w:rsidR="00710B4F" w:rsidRPr="00FD5A4E" w14:paraId="2FC2A650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484C3049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910" w:type="dxa"/>
          </w:tcPr>
          <w:p w14:paraId="2DE542D4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E2510F">
              <w:rPr>
                <w:rFonts w:ascii="Arial" w:hAnsi="Arial" w:cs="Arial"/>
                <w:sz w:val="22"/>
                <w:szCs w:val="22"/>
              </w:rPr>
              <w:t>Can the system be tested, demonstrated, inspected, or analyzed to show that it satisfies requirements?</w:t>
            </w:r>
          </w:p>
        </w:tc>
        <w:tc>
          <w:tcPr>
            <w:tcW w:w="810" w:type="dxa"/>
          </w:tcPr>
          <w:p w14:paraId="4F417E7B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1E9E08C1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636F8770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59730881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910" w:type="dxa"/>
          </w:tcPr>
          <w:p w14:paraId="2D1A149B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E2510F">
              <w:rPr>
                <w:rFonts w:ascii="Arial" w:hAnsi="Arial" w:cs="Arial"/>
                <w:sz w:val="22"/>
                <w:szCs w:val="22"/>
              </w:rPr>
              <w:t>Are the requirements stated precisely to facilitate specification of system verification requirements and success criteria?</w:t>
            </w:r>
          </w:p>
        </w:tc>
        <w:tc>
          <w:tcPr>
            <w:tcW w:w="810" w:type="dxa"/>
          </w:tcPr>
          <w:p w14:paraId="5C954CAF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6ABAF43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5508A928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48ABB552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910" w:type="dxa"/>
          </w:tcPr>
          <w:p w14:paraId="7E57D843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  <w:r w:rsidRPr="00E2510F">
              <w:rPr>
                <w:rFonts w:ascii="Arial" w:hAnsi="Arial" w:cs="Arial"/>
                <w:sz w:val="22"/>
                <w:szCs w:val="22"/>
              </w:rPr>
              <w:t>Can the system be validated to meet the intent of the stakeholder needs in the operational environment</w:t>
            </w:r>
          </w:p>
        </w:tc>
        <w:tc>
          <w:tcPr>
            <w:tcW w:w="810" w:type="dxa"/>
          </w:tcPr>
          <w:p w14:paraId="0B107B81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125EAC67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4E6714B1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484E5725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10" w:type="dxa"/>
          </w:tcPr>
          <w:p w14:paraId="00720AB3" w14:textId="77777777" w:rsidR="00710B4F" w:rsidRPr="00947DDE" w:rsidRDefault="00710B4F" w:rsidP="00710B4F">
            <w:pPr>
              <w:ind w:lef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</w:tcPr>
          <w:p w14:paraId="321129DA" w14:textId="77777777" w:rsidR="00710B4F" w:rsidRPr="00947DDE" w:rsidRDefault="00710B4F" w:rsidP="00710B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77F6C35" w14:textId="77777777" w:rsidR="00710B4F" w:rsidRPr="00947DDE" w:rsidRDefault="00710B4F" w:rsidP="00710B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0B4F" w:rsidRPr="00FD5A4E" w14:paraId="66CB59CE" w14:textId="77777777" w:rsidTr="00BC6770">
        <w:trPr>
          <w:cantSplit/>
        </w:trPr>
        <w:tc>
          <w:tcPr>
            <w:tcW w:w="14485" w:type="dxa"/>
            <w:gridSpan w:val="4"/>
            <w:shd w:val="clear" w:color="auto" w:fill="B8CCE4" w:themeFill="accent1" w:themeFillTint="66"/>
            <w:tcMar>
              <w:left w:w="14" w:type="dxa"/>
              <w:right w:w="14" w:type="dxa"/>
            </w:tcMar>
          </w:tcPr>
          <w:p w14:paraId="6391ADF4" w14:textId="77777777" w:rsidR="00710B4F" w:rsidRPr="00FD5A4E" w:rsidRDefault="00710B4F" w:rsidP="00710B4F">
            <w:pPr>
              <w:ind w:left="6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D5A4E">
              <w:rPr>
                <w:rFonts w:ascii="Arial" w:hAnsi="Arial" w:cs="Arial"/>
                <w:b/>
                <w:sz w:val="22"/>
                <w:szCs w:val="22"/>
              </w:rPr>
              <w:t>Summary of Analysis</w:t>
            </w:r>
          </w:p>
        </w:tc>
      </w:tr>
      <w:tr w:rsidR="00710B4F" w:rsidRPr="00FD5A4E" w14:paraId="39FA9ADE" w14:textId="77777777" w:rsidTr="00BC6770">
        <w:trPr>
          <w:cantSplit/>
          <w:trHeight w:val="2366"/>
        </w:trPr>
        <w:tc>
          <w:tcPr>
            <w:tcW w:w="14485" w:type="dxa"/>
            <w:gridSpan w:val="4"/>
            <w:tcMar>
              <w:left w:w="14" w:type="dxa"/>
              <w:right w:w="14" w:type="dxa"/>
            </w:tcMar>
          </w:tcPr>
          <w:p w14:paraId="224130D2" w14:textId="77777777" w:rsidR="00710B4F" w:rsidRPr="00E12E0D" w:rsidRDefault="00710B4F" w:rsidP="00710B4F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5E14016D" w14:textId="77777777" w:rsidR="00022237" w:rsidRPr="006415ED" w:rsidRDefault="00022237" w:rsidP="006415ED">
      <w:pPr>
        <w:rPr>
          <w:rFonts w:ascii="Arial" w:hAnsi="Arial" w:cs="Arial"/>
        </w:rPr>
      </w:pPr>
    </w:p>
    <w:sectPr w:rsidR="00022237" w:rsidRPr="006415ED" w:rsidSect="00574431">
      <w:headerReference w:type="default" r:id="rId12"/>
      <w:pgSz w:w="15840" w:h="12240" w:orient="landscape"/>
      <w:pgMar w:top="1665" w:right="720" w:bottom="720" w:left="720" w:header="13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F8DD91" w14:textId="77777777" w:rsidR="00EC5DFB" w:rsidRDefault="00EC5DFB" w:rsidP="00484A7B">
      <w:r>
        <w:separator/>
      </w:r>
    </w:p>
  </w:endnote>
  <w:endnote w:type="continuationSeparator" w:id="0">
    <w:p w14:paraId="4ADF75EF" w14:textId="77777777" w:rsidR="00EC5DFB" w:rsidRDefault="00EC5DFB" w:rsidP="0048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E97FFB" w14:textId="77777777" w:rsidR="00EC5DFB" w:rsidRDefault="00EC5DFB" w:rsidP="00484A7B">
      <w:r>
        <w:separator/>
      </w:r>
    </w:p>
  </w:footnote>
  <w:footnote w:type="continuationSeparator" w:id="0">
    <w:p w14:paraId="713EB432" w14:textId="77777777" w:rsidR="00EC5DFB" w:rsidRDefault="00EC5DFB" w:rsidP="00484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0"/>
      <w:tblpPr w:vertAnchor="page" w:horzAnchor="page" w:tblpX="712" w:tblpY="727"/>
      <w:tblOverlap w:val="never"/>
      <w:tblW w:w="14482" w:type="dxa"/>
      <w:tblInd w:w="0" w:type="dxa"/>
      <w:tblCellMar>
        <w:top w:w="15" w:type="dxa"/>
        <w:left w:w="108" w:type="dxa"/>
        <w:right w:w="115" w:type="dxa"/>
      </w:tblCellMar>
      <w:tblLook w:val="04A0" w:firstRow="1" w:lastRow="0" w:firstColumn="1" w:lastColumn="0" w:noHBand="0" w:noVBand="1"/>
    </w:tblPr>
    <w:tblGrid>
      <w:gridCol w:w="3502"/>
      <w:gridCol w:w="9180"/>
      <w:gridCol w:w="1800"/>
    </w:tblGrid>
    <w:tr w:rsidR="009171CE" w:rsidRPr="00DC71F8" w14:paraId="5C6BD2DF" w14:textId="77777777" w:rsidTr="00FD5A4E">
      <w:trPr>
        <w:trHeight w:val="504"/>
      </w:trPr>
      <w:tc>
        <w:tcPr>
          <w:tcW w:w="14482" w:type="dxa"/>
          <w:gridSpan w:val="3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48400E27" w14:textId="77777777" w:rsidR="009171CE" w:rsidRPr="00DC71F8" w:rsidRDefault="00F7163F" w:rsidP="00DC71F8">
          <w:pPr>
            <w:spacing w:line="259" w:lineRule="auto"/>
            <w:ind w:left="1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 xml:space="preserve">REQUIREMENTS CONTENT </w:t>
          </w:r>
          <w:r w:rsidR="00A2780D" w:rsidRPr="00DC71F8">
            <w:rPr>
              <w:b/>
              <w:sz w:val="28"/>
            </w:rPr>
            <w:t>CHECKLIST</w:t>
          </w:r>
        </w:p>
      </w:tc>
    </w:tr>
    <w:tr w:rsidR="00EA6BC4" w14:paraId="642562D5" w14:textId="77777777" w:rsidTr="00D11509">
      <w:trPr>
        <w:trHeight w:val="303"/>
      </w:trPr>
      <w:tc>
        <w:tcPr>
          <w:tcW w:w="350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F8593A6" w14:textId="77777777" w:rsidR="00EA6BC4" w:rsidRPr="00D11509" w:rsidRDefault="00EA6BC4" w:rsidP="00EA6BC4">
          <w:pPr>
            <w:spacing w:line="259" w:lineRule="auto"/>
            <w:rPr>
              <w:b/>
              <w:sz w:val="18"/>
              <w:szCs w:val="18"/>
            </w:rPr>
          </w:pPr>
          <w:r w:rsidRPr="00D11509">
            <w:rPr>
              <w:b/>
              <w:sz w:val="18"/>
              <w:szCs w:val="18"/>
            </w:rPr>
            <w:t xml:space="preserve">Project: </w:t>
          </w:r>
        </w:p>
      </w:tc>
      <w:tc>
        <w:tcPr>
          <w:tcW w:w="918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27E0A97" w14:textId="77777777" w:rsidR="00EA6BC4" w:rsidRPr="00D11509" w:rsidRDefault="00EA6BC4" w:rsidP="00EA6BC4">
          <w:pPr>
            <w:spacing w:line="259" w:lineRule="auto"/>
            <w:rPr>
              <w:b/>
              <w:sz w:val="18"/>
              <w:szCs w:val="18"/>
            </w:rPr>
          </w:pPr>
          <w:r w:rsidRPr="00D11509">
            <w:rPr>
              <w:b/>
              <w:sz w:val="18"/>
              <w:szCs w:val="18"/>
            </w:rPr>
            <w:t>Organization Examined:</w:t>
          </w:r>
        </w:p>
      </w:tc>
      <w:tc>
        <w:tcPr>
          <w:tcW w:w="180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869210B" w14:textId="77777777" w:rsidR="00EA6BC4" w:rsidRPr="00D11509" w:rsidRDefault="00EA6BC4" w:rsidP="00574431">
          <w:pPr>
            <w:spacing w:line="259" w:lineRule="auto"/>
            <w:rPr>
              <w:b/>
              <w:sz w:val="18"/>
              <w:szCs w:val="18"/>
            </w:rPr>
          </w:pPr>
          <w:r w:rsidRPr="00D11509">
            <w:rPr>
              <w:b/>
              <w:sz w:val="18"/>
              <w:szCs w:val="18"/>
            </w:rPr>
            <w:t xml:space="preserve">Revision: Baseline </w:t>
          </w:r>
        </w:p>
      </w:tc>
    </w:tr>
    <w:tr w:rsidR="00EA6BC4" w14:paraId="11E56672" w14:textId="77777777" w:rsidTr="00D11509">
      <w:trPr>
        <w:trHeight w:val="267"/>
      </w:trPr>
      <w:tc>
        <w:tcPr>
          <w:tcW w:w="350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94D7C4B" w14:textId="77777777" w:rsidR="00EA6BC4" w:rsidRPr="00D11509" w:rsidRDefault="00EA6BC4" w:rsidP="00EA6BC4">
          <w:pPr>
            <w:spacing w:line="259" w:lineRule="auto"/>
            <w:rPr>
              <w:b/>
              <w:sz w:val="18"/>
              <w:szCs w:val="18"/>
            </w:rPr>
          </w:pPr>
          <w:r w:rsidRPr="00D11509">
            <w:rPr>
              <w:b/>
              <w:sz w:val="18"/>
              <w:szCs w:val="18"/>
            </w:rPr>
            <w:t xml:space="preserve">Date(s):    </w:t>
          </w:r>
        </w:p>
      </w:tc>
      <w:tc>
        <w:tcPr>
          <w:tcW w:w="918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CA606D5" w14:textId="77777777" w:rsidR="00EA6BC4" w:rsidRPr="00D11509" w:rsidRDefault="00EA6BC4" w:rsidP="00EA6BC4">
          <w:pPr>
            <w:spacing w:line="259" w:lineRule="auto"/>
            <w:rPr>
              <w:b/>
              <w:sz w:val="18"/>
              <w:szCs w:val="18"/>
            </w:rPr>
          </w:pPr>
          <w:r w:rsidRPr="00D11509">
            <w:rPr>
              <w:b/>
              <w:sz w:val="18"/>
              <w:szCs w:val="18"/>
            </w:rPr>
            <w:t xml:space="preserve">Assessor(s): </w:t>
          </w:r>
        </w:p>
      </w:tc>
      <w:tc>
        <w:tcPr>
          <w:tcW w:w="180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861256C" w14:textId="77777777" w:rsidR="00EA6BC4" w:rsidRPr="00D11509" w:rsidRDefault="00EA6BC4" w:rsidP="00EA6BC4">
          <w:pPr>
            <w:spacing w:line="259" w:lineRule="auto"/>
            <w:rPr>
              <w:b/>
              <w:sz w:val="18"/>
              <w:szCs w:val="18"/>
            </w:rPr>
          </w:pPr>
          <w:r w:rsidRPr="00D11509">
            <w:rPr>
              <w:b/>
              <w:sz w:val="18"/>
              <w:szCs w:val="18"/>
            </w:rPr>
            <w:t xml:space="preserve">Page:  </w:t>
          </w:r>
          <w:r w:rsidRPr="00D11509">
            <w:rPr>
              <w:b/>
              <w:sz w:val="18"/>
              <w:szCs w:val="18"/>
            </w:rPr>
            <w:fldChar w:fldCharType="begin"/>
          </w:r>
          <w:r w:rsidRPr="00D11509">
            <w:rPr>
              <w:b/>
              <w:sz w:val="18"/>
              <w:szCs w:val="18"/>
            </w:rPr>
            <w:instrText xml:space="preserve"> PAGE   \* MERGEFORMAT </w:instrText>
          </w:r>
          <w:r w:rsidRPr="00D11509">
            <w:rPr>
              <w:b/>
              <w:sz w:val="18"/>
              <w:szCs w:val="18"/>
            </w:rPr>
            <w:fldChar w:fldCharType="separate"/>
          </w:r>
          <w:r w:rsidR="00D320AA">
            <w:rPr>
              <w:b/>
              <w:noProof/>
              <w:sz w:val="18"/>
              <w:szCs w:val="18"/>
            </w:rPr>
            <w:t>2</w:t>
          </w:r>
          <w:r w:rsidRPr="00D11509">
            <w:rPr>
              <w:b/>
              <w:sz w:val="18"/>
              <w:szCs w:val="18"/>
            </w:rPr>
            <w:fldChar w:fldCharType="end"/>
          </w:r>
          <w:r w:rsidRPr="00D11509">
            <w:rPr>
              <w:b/>
              <w:sz w:val="18"/>
              <w:szCs w:val="18"/>
            </w:rPr>
            <w:t xml:space="preserve"> of </w:t>
          </w:r>
          <w:r w:rsidRPr="00D11509">
            <w:rPr>
              <w:b/>
              <w:sz w:val="18"/>
              <w:szCs w:val="18"/>
            </w:rPr>
            <w:fldChar w:fldCharType="begin"/>
          </w:r>
          <w:r w:rsidRPr="00D11509">
            <w:rPr>
              <w:b/>
              <w:sz w:val="18"/>
              <w:szCs w:val="18"/>
            </w:rPr>
            <w:instrText xml:space="preserve"> NUMPAGES   \* MERGEFORMAT </w:instrText>
          </w:r>
          <w:r w:rsidRPr="00D11509">
            <w:rPr>
              <w:b/>
              <w:sz w:val="18"/>
              <w:szCs w:val="18"/>
            </w:rPr>
            <w:fldChar w:fldCharType="separate"/>
          </w:r>
          <w:r w:rsidR="00D320AA">
            <w:rPr>
              <w:b/>
              <w:noProof/>
              <w:sz w:val="18"/>
              <w:szCs w:val="18"/>
            </w:rPr>
            <w:t>4</w:t>
          </w:r>
          <w:r w:rsidRPr="00D11509">
            <w:rPr>
              <w:b/>
              <w:sz w:val="18"/>
              <w:szCs w:val="18"/>
            </w:rPr>
            <w:fldChar w:fldCharType="end"/>
          </w:r>
          <w:r w:rsidRPr="00D11509">
            <w:rPr>
              <w:b/>
              <w:sz w:val="18"/>
              <w:szCs w:val="18"/>
            </w:rPr>
            <w:t xml:space="preserve"> </w:t>
          </w:r>
        </w:p>
      </w:tc>
    </w:tr>
  </w:tbl>
  <w:p w14:paraId="2897DE76" w14:textId="77777777" w:rsidR="009171CE" w:rsidRDefault="009171CE" w:rsidP="00574431">
    <w:pPr>
      <w:spacing w:line="259" w:lineRule="auto"/>
      <w:rPr>
        <w:sz w:val="2"/>
      </w:rPr>
    </w:pPr>
  </w:p>
  <w:p w14:paraId="653E0D70" w14:textId="77777777" w:rsidR="00EA6BC4" w:rsidRPr="00574431" w:rsidRDefault="00EA6BC4" w:rsidP="00574431">
    <w:pPr>
      <w:spacing w:line="259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1026B"/>
    <w:multiLevelType w:val="hybridMultilevel"/>
    <w:tmpl w:val="D4DEF2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C14FA"/>
    <w:multiLevelType w:val="hybridMultilevel"/>
    <w:tmpl w:val="4EC8D61A"/>
    <w:lvl w:ilvl="0" w:tplc="5A528D4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450C62"/>
    <w:multiLevelType w:val="hybridMultilevel"/>
    <w:tmpl w:val="5DF4D3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657EC"/>
    <w:multiLevelType w:val="hybridMultilevel"/>
    <w:tmpl w:val="90D24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74B1A"/>
    <w:multiLevelType w:val="hybridMultilevel"/>
    <w:tmpl w:val="D8745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D253D"/>
    <w:multiLevelType w:val="hybridMultilevel"/>
    <w:tmpl w:val="39969C9E"/>
    <w:lvl w:ilvl="0" w:tplc="FC1076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021CB0"/>
    <w:multiLevelType w:val="hybridMultilevel"/>
    <w:tmpl w:val="6358A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7164F"/>
    <w:multiLevelType w:val="hybridMultilevel"/>
    <w:tmpl w:val="E7B6F638"/>
    <w:lvl w:ilvl="0" w:tplc="C5EC6916">
      <w:start w:val="1"/>
      <w:numFmt w:val="lowerLetter"/>
      <w:lvlText w:val="%1)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8" w15:restartNumberingAfterBreak="0">
    <w:nsid w:val="162E064C"/>
    <w:multiLevelType w:val="hybridMultilevel"/>
    <w:tmpl w:val="8354A6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D0FA8"/>
    <w:multiLevelType w:val="hybridMultilevel"/>
    <w:tmpl w:val="C2F81E70"/>
    <w:lvl w:ilvl="0" w:tplc="E73C8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B5215F"/>
    <w:multiLevelType w:val="hybridMultilevel"/>
    <w:tmpl w:val="12CC66C4"/>
    <w:lvl w:ilvl="0" w:tplc="E73C8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C3205C"/>
    <w:multiLevelType w:val="hybridMultilevel"/>
    <w:tmpl w:val="4450446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1D3D0A"/>
    <w:multiLevelType w:val="hybridMultilevel"/>
    <w:tmpl w:val="ED7AE252"/>
    <w:lvl w:ilvl="0" w:tplc="8884D6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5271A5"/>
    <w:multiLevelType w:val="hybridMultilevel"/>
    <w:tmpl w:val="FB18873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A618DF"/>
    <w:multiLevelType w:val="hybridMultilevel"/>
    <w:tmpl w:val="25CEDBF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9B27BA"/>
    <w:multiLevelType w:val="hybridMultilevel"/>
    <w:tmpl w:val="ED7AE252"/>
    <w:lvl w:ilvl="0" w:tplc="8884D6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991FC0"/>
    <w:multiLevelType w:val="hybridMultilevel"/>
    <w:tmpl w:val="7F5A0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41B17"/>
    <w:multiLevelType w:val="hybridMultilevel"/>
    <w:tmpl w:val="EA962DB2"/>
    <w:lvl w:ilvl="0" w:tplc="51140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428BF"/>
    <w:multiLevelType w:val="hybridMultilevel"/>
    <w:tmpl w:val="6BF054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AB7C88"/>
    <w:multiLevelType w:val="hybridMultilevel"/>
    <w:tmpl w:val="8286C0D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DA7F31"/>
    <w:multiLevelType w:val="hybridMultilevel"/>
    <w:tmpl w:val="7F6835C8"/>
    <w:lvl w:ilvl="0" w:tplc="C5EC6916">
      <w:start w:val="1"/>
      <w:numFmt w:val="lowerLetter"/>
      <w:lvlText w:val="%1)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1" w15:restartNumberingAfterBreak="0">
    <w:nsid w:val="5D3D457B"/>
    <w:multiLevelType w:val="hybridMultilevel"/>
    <w:tmpl w:val="78F8605C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10687D"/>
    <w:multiLevelType w:val="hybridMultilevel"/>
    <w:tmpl w:val="6C2424A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DD3528"/>
    <w:multiLevelType w:val="hybridMultilevel"/>
    <w:tmpl w:val="F4A87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131605"/>
    <w:multiLevelType w:val="hybridMultilevel"/>
    <w:tmpl w:val="5C56D1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334C9D"/>
    <w:multiLevelType w:val="hybridMultilevel"/>
    <w:tmpl w:val="B7C6D3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8B7ABE"/>
    <w:multiLevelType w:val="hybridMultilevel"/>
    <w:tmpl w:val="0A3016B4"/>
    <w:lvl w:ilvl="0" w:tplc="4FAC0F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E087DE7"/>
    <w:multiLevelType w:val="hybridMultilevel"/>
    <w:tmpl w:val="3B52183A"/>
    <w:lvl w:ilvl="0" w:tplc="E73C819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932A47"/>
    <w:multiLevelType w:val="hybridMultilevel"/>
    <w:tmpl w:val="57F855EC"/>
    <w:lvl w:ilvl="0" w:tplc="E73C8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5073F0"/>
    <w:multiLevelType w:val="hybridMultilevel"/>
    <w:tmpl w:val="C2F81E70"/>
    <w:lvl w:ilvl="0" w:tplc="E73C8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3"/>
  </w:num>
  <w:num w:numId="5">
    <w:abstractNumId w:val="25"/>
  </w:num>
  <w:num w:numId="6">
    <w:abstractNumId w:val="2"/>
  </w:num>
  <w:num w:numId="7">
    <w:abstractNumId w:val="8"/>
  </w:num>
  <w:num w:numId="8">
    <w:abstractNumId w:val="0"/>
  </w:num>
  <w:num w:numId="9">
    <w:abstractNumId w:val="16"/>
  </w:num>
  <w:num w:numId="10">
    <w:abstractNumId w:val="29"/>
  </w:num>
  <w:num w:numId="11">
    <w:abstractNumId w:val="5"/>
  </w:num>
  <w:num w:numId="12">
    <w:abstractNumId w:val="1"/>
  </w:num>
  <w:num w:numId="13">
    <w:abstractNumId w:val="17"/>
  </w:num>
  <w:num w:numId="14">
    <w:abstractNumId w:val="12"/>
  </w:num>
  <w:num w:numId="15">
    <w:abstractNumId w:val="26"/>
  </w:num>
  <w:num w:numId="16">
    <w:abstractNumId w:val="27"/>
  </w:num>
  <w:num w:numId="17">
    <w:abstractNumId w:val="9"/>
  </w:num>
  <w:num w:numId="18">
    <w:abstractNumId w:val="15"/>
  </w:num>
  <w:num w:numId="19">
    <w:abstractNumId w:val="10"/>
  </w:num>
  <w:num w:numId="20">
    <w:abstractNumId w:val="11"/>
  </w:num>
  <w:num w:numId="21">
    <w:abstractNumId w:val="13"/>
  </w:num>
  <w:num w:numId="22">
    <w:abstractNumId w:val="14"/>
  </w:num>
  <w:num w:numId="23">
    <w:abstractNumId w:val="19"/>
  </w:num>
  <w:num w:numId="24">
    <w:abstractNumId w:val="28"/>
  </w:num>
  <w:num w:numId="25">
    <w:abstractNumId w:val="20"/>
  </w:num>
  <w:num w:numId="26">
    <w:abstractNumId w:val="24"/>
  </w:num>
  <w:num w:numId="27">
    <w:abstractNumId w:val="18"/>
  </w:num>
  <w:num w:numId="28">
    <w:abstractNumId w:val="22"/>
  </w:num>
  <w:num w:numId="29">
    <w:abstractNumId w:val="21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66F"/>
    <w:rsid w:val="00014767"/>
    <w:rsid w:val="00022237"/>
    <w:rsid w:val="000427B0"/>
    <w:rsid w:val="000678A6"/>
    <w:rsid w:val="00067972"/>
    <w:rsid w:val="000703B0"/>
    <w:rsid w:val="00077AB9"/>
    <w:rsid w:val="00090D6D"/>
    <w:rsid w:val="00093BDC"/>
    <w:rsid w:val="00101BD6"/>
    <w:rsid w:val="00112EFE"/>
    <w:rsid w:val="001257C4"/>
    <w:rsid w:val="00144955"/>
    <w:rsid w:val="00147C12"/>
    <w:rsid w:val="00151801"/>
    <w:rsid w:val="00154037"/>
    <w:rsid w:val="001740E7"/>
    <w:rsid w:val="001D1156"/>
    <w:rsid w:val="001D48B0"/>
    <w:rsid w:val="001E4FF1"/>
    <w:rsid w:val="001E6497"/>
    <w:rsid w:val="00203FB5"/>
    <w:rsid w:val="00211E8C"/>
    <w:rsid w:val="00232F4D"/>
    <w:rsid w:val="002334F4"/>
    <w:rsid w:val="00234B30"/>
    <w:rsid w:val="00246E14"/>
    <w:rsid w:val="0025498C"/>
    <w:rsid w:val="00271D45"/>
    <w:rsid w:val="002765BE"/>
    <w:rsid w:val="002C0860"/>
    <w:rsid w:val="002D1B7A"/>
    <w:rsid w:val="002F2AB4"/>
    <w:rsid w:val="003116D1"/>
    <w:rsid w:val="00325C96"/>
    <w:rsid w:val="00347A65"/>
    <w:rsid w:val="00380DFD"/>
    <w:rsid w:val="00383FD1"/>
    <w:rsid w:val="003947F1"/>
    <w:rsid w:val="003A34A1"/>
    <w:rsid w:val="003A6881"/>
    <w:rsid w:val="003B371D"/>
    <w:rsid w:val="003C5BFC"/>
    <w:rsid w:val="003E7260"/>
    <w:rsid w:val="00411CBD"/>
    <w:rsid w:val="004413F5"/>
    <w:rsid w:val="004432E1"/>
    <w:rsid w:val="004610C2"/>
    <w:rsid w:val="0046167F"/>
    <w:rsid w:val="00463C07"/>
    <w:rsid w:val="00475BB8"/>
    <w:rsid w:val="00480B54"/>
    <w:rsid w:val="00484A7B"/>
    <w:rsid w:val="004C2D0D"/>
    <w:rsid w:val="004C7CA6"/>
    <w:rsid w:val="004E7D6B"/>
    <w:rsid w:val="004F5762"/>
    <w:rsid w:val="00507063"/>
    <w:rsid w:val="005077AD"/>
    <w:rsid w:val="00514675"/>
    <w:rsid w:val="005574C6"/>
    <w:rsid w:val="00574431"/>
    <w:rsid w:val="005864DE"/>
    <w:rsid w:val="005A16A9"/>
    <w:rsid w:val="005F29FA"/>
    <w:rsid w:val="005F6085"/>
    <w:rsid w:val="006016FE"/>
    <w:rsid w:val="00616778"/>
    <w:rsid w:val="00625833"/>
    <w:rsid w:val="006415ED"/>
    <w:rsid w:val="00645AEC"/>
    <w:rsid w:val="0065457E"/>
    <w:rsid w:val="00661A75"/>
    <w:rsid w:val="00684800"/>
    <w:rsid w:val="00695197"/>
    <w:rsid w:val="006A2596"/>
    <w:rsid w:val="006C0B6A"/>
    <w:rsid w:val="006E5976"/>
    <w:rsid w:val="006F1731"/>
    <w:rsid w:val="006F1FCA"/>
    <w:rsid w:val="00710B4F"/>
    <w:rsid w:val="00713CAC"/>
    <w:rsid w:val="0072624F"/>
    <w:rsid w:val="007508C2"/>
    <w:rsid w:val="0077037E"/>
    <w:rsid w:val="00791E2F"/>
    <w:rsid w:val="007B0031"/>
    <w:rsid w:val="007C348F"/>
    <w:rsid w:val="007F394D"/>
    <w:rsid w:val="007F56A5"/>
    <w:rsid w:val="00806958"/>
    <w:rsid w:val="0081422E"/>
    <w:rsid w:val="00820FD4"/>
    <w:rsid w:val="00853969"/>
    <w:rsid w:val="00861389"/>
    <w:rsid w:val="008870FC"/>
    <w:rsid w:val="00892E10"/>
    <w:rsid w:val="008A09B9"/>
    <w:rsid w:val="008B1979"/>
    <w:rsid w:val="008B7F54"/>
    <w:rsid w:val="008C05EF"/>
    <w:rsid w:val="008C1A49"/>
    <w:rsid w:val="008C49C7"/>
    <w:rsid w:val="008E150C"/>
    <w:rsid w:val="008F7447"/>
    <w:rsid w:val="00907325"/>
    <w:rsid w:val="009171CE"/>
    <w:rsid w:val="00923310"/>
    <w:rsid w:val="00927133"/>
    <w:rsid w:val="00947DDE"/>
    <w:rsid w:val="00952EC9"/>
    <w:rsid w:val="009535F7"/>
    <w:rsid w:val="00975E6A"/>
    <w:rsid w:val="00977917"/>
    <w:rsid w:val="00991D88"/>
    <w:rsid w:val="009A26E1"/>
    <w:rsid w:val="009B78F7"/>
    <w:rsid w:val="009C158E"/>
    <w:rsid w:val="009C2117"/>
    <w:rsid w:val="009C2E09"/>
    <w:rsid w:val="009D5C85"/>
    <w:rsid w:val="00A07949"/>
    <w:rsid w:val="00A2780D"/>
    <w:rsid w:val="00A36864"/>
    <w:rsid w:val="00A3748A"/>
    <w:rsid w:val="00A53596"/>
    <w:rsid w:val="00A71C15"/>
    <w:rsid w:val="00A9479B"/>
    <w:rsid w:val="00A976F0"/>
    <w:rsid w:val="00AB4B0D"/>
    <w:rsid w:val="00AC350E"/>
    <w:rsid w:val="00AE5613"/>
    <w:rsid w:val="00AE625D"/>
    <w:rsid w:val="00AE7465"/>
    <w:rsid w:val="00B02C54"/>
    <w:rsid w:val="00B14315"/>
    <w:rsid w:val="00B25410"/>
    <w:rsid w:val="00B27709"/>
    <w:rsid w:val="00B37ACE"/>
    <w:rsid w:val="00B46CFA"/>
    <w:rsid w:val="00B544ED"/>
    <w:rsid w:val="00B55173"/>
    <w:rsid w:val="00B75973"/>
    <w:rsid w:val="00BC6770"/>
    <w:rsid w:val="00BD757C"/>
    <w:rsid w:val="00C11D72"/>
    <w:rsid w:val="00C154F6"/>
    <w:rsid w:val="00C24C03"/>
    <w:rsid w:val="00C24F37"/>
    <w:rsid w:val="00C30DA1"/>
    <w:rsid w:val="00C42FA3"/>
    <w:rsid w:val="00C50AD4"/>
    <w:rsid w:val="00C66C38"/>
    <w:rsid w:val="00C75BAF"/>
    <w:rsid w:val="00C8766F"/>
    <w:rsid w:val="00CB1963"/>
    <w:rsid w:val="00CB209B"/>
    <w:rsid w:val="00CC702A"/>
    <w:rsid w:val="00D11509"/>
    <w:rsid w:val="00D211A5"/>
    <w:rsid w:val="00D320AA"/>
    <w:rsid w:val="00D538A1"/>
    <w:rsid w:val="00D552C3"/>
    <w:rsid w:val="00D63646"/>
    <w:rsid w:val="00D67AB7"/>
    <w:rsid w:val="00D91BDD"/>
    <w:rsid w:val="00DA14F9"/>
    <w:rsid w:val="00DA1A71"/>
    <w:rsid w:val="00DB7D9F"/>
    <w:rsid w:val="00DC71F8"/>
    <w:rsid w:val="00DD4CCF"/>
    <w:rsid w:val="00DF1675"/>
    <w:rsid w:val="00E039F4"/>
    <w:rsid w:val="00E12E0D"/>
    <w:rsid w:val="00E2510F"/>
    <w:rsid w:val="00E30BCF"/>
    <w:rsid w:val="00E32AA5"/>
    <w:rsid w:val="00E50B08"/>
    <w:rsid w:val="00E571F7"/>
    <w:rsid w:val="00E70585"/>
    <w:rsid w:val="00E71150"/>
    <w:rsid w:val="00EA6BC4"/>
    <w:rsid w:val="00EB78F5"/>
    <w:rsid w:val="00EC5DFB"/>
    <w:rsid w:val="00EF32F7"/>
    <w:rsid w:val="00F261FE"/>
    <w:rsid w:val="00F32DD9"/>
    <w:rsid w:val="00F3584F"/>
    <w:rsid w:val="00F7163F"/>
    <w:rsid w:val="00F76D08"/>
    <w:rsid w:val="00F960B3"/>
    <w:rsid w:val="00FB4ED6"/>
    <w:rsid w:val="00FB6DA3"/>
    <w:rsid w:val="00FD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0DBBA1"/>
  <w15:docId w15:val="{1FBA470A-4BDD-451D-B231-00BBFB8A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8766F"/>
    <w:pPr>
      <w:keepNext/>
      <w:ind w:right="543"/>
      <w:outlineLvl w:val="0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8766F"/>
    <w:rPr>
      <w:rFonts w:ascii="Arial" w:eastAsia="Times New Roman" w:hAnsi="Arial" w:cs="Arial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C8766F"/>
    <w:pPr>
      <w:ind w:left="720"/>
      <w:contextualSpacing/>
    </w:pPr>
  </w:style>
  <w:style w:type="table" w:styleId="TableGrid">
    <w:name w:val="Table Grid"/>
    <w:basedOn w:val="TableNormal"/>
    <w:uiPriority w:val="59"/>
    <w:rsid w:val="00641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4A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A7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4A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A7B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0">
    <w:name w:val="TableGrid"/>
    <w:rsid w:val="00484A7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56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6A5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B78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78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78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8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8F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E70585"/>
    <w:pPr>
      <w:spacing w:after="120" w:line="259" w:lineRule="auto"/>
    </w:pPr>
    <w:rPr>
      <w:rFonts w:ascii="Calibri" w:eastAsia="Calibri" w:hAnsi="Calibri" w:cs="Arial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E70585"/>
    <w:rPr>
      <w:rFonts w:ascii="Calibri" w:eastAsia="Calibri" w:hAnsi="Calibri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E387E5FDDB4B4E8AA8C1B6345BEE12" ma:contentTypeVersion="1" ma:contentTypeDescription="Create a new document." ma:contentTypeScope="" ma:versionID="3f2e4e5c5b14140bd433c17ef74beeea">
  <xsd:schema xmlns:xsd="http://www.w3.org/2001/XMLSchema" xmlns:xs="http://www.w3.org/2001/XMLSchema" xmlns:p="http://schemas.microsoft.com/office/2006/metadata/properties" xmlns:ns2="fdb902d2-26f5-4ff2-a39f-f228571955d3" xmlns:ns3="4659789d-7cd8-4d6a-8280-2e469e8a4697" targetNamespace="http://schemas.microsoft.com/office/2006/metadata/properties" ma:root="true" ma:fieldsID="3c9b6f43376c3b192fff2936a4f02991" ns2:_="" ns3:_="">
    <xsd:import namespace="fdb902d2-26f5-4ff2-a39f-f228571955d3"/>
    <xsd:import namespace="4659789d-7cd8-4d6a-8280-2e469e8a46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902d2-26f5-4ff2-a39f-f228571955d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9789d-7cd8-4d6a-8280-2e469e8a46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db902d2-26f5-4ff2-a39f-f228571955d3">ATH6YVXXQMYK-1929864065-1947</_dlc_DocId>
    <_dlc_DocIdUrl xmlns="fdb902d2-26f5-4ff2-a39f-f228571955d3">
      <Url>https://sharepoint.msfc.nasa.gov/sites/sma/qd34/home/_layouts/15/DocIdRedir.aspx?ID=ATH6YVXXQMYK-1929864065-1947</Url>
      <Description>ATH6YVXXQMYK-1929864065-1947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CEA7F86-D517-4393-A6B9-4337FB5F2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b902d2-26f5-4ff2-a39f-f228571955d3"/>
    <ds:schemaRef ds:uri="4659789d-7cd8-4d6a-8280-2e469e8a46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F74923-73DC-4120-9061-F2D358DFF9C9}">
  <ds:schemaRefs>
    <ds:schemaRef ds:uri="http://schemas.microsoft.com/office/2006/metadata/properties"/>
    <ds:schemaRef ds:uri="http://schemas.microsoft.com/office/infopath/2007/PartnerControls"/>
    <ds:schemaRef ds:uri="fdb902d2-26f5-4ff2-a39f-f228571955d3"/>
  </ds:schemaRefs>
</ds:datastoreItem>
</file>

<file path=customXml/itemProps3.xml><?xml version="1.0" encoding="utf-8"?>
<ds:datastoreItem xmlns:ds="http://schemas.openxmlformats.org/officeDocument/2006/customXml" ds:itemID="{1F42E36C-4A3F-4845-B0B5-5D8A74BD09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DE7BAF-86D7-40DF-A14E-FFCF6BE3CE2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255EE2F-9834-41AB-8B30-A1C7148383B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Software Safety Process Audit Checklist</vt:lpstr>
    </vt:vector>
  </TitlesOfParts>
  <Company>Northrop Grumman Corporation</Company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Safety Process Audit Checklist</dc:title>
  <dc:subject/>
  <dc:creator>Rayfael Roman</dc:creator>
  <cp:keywords/>
  <dc:description/>
  <cp:lastModifiedBy>Godfrey, Sara H. (GSFC-180.0)[SAIC]</cp:lastModifiedBy>
  <cp:revision>3</cp:revision>
  <dcterms:created xsi:type="dcterms:W3CDTF">2022-03-11T14:06:00Z</dcterms:created>
  <dcterms:modified xsi:type="dcterms:W3CDTF">2022-04-04T19:26:00Z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0x0101000BE387E5FDDB4B4E8AA8C1B6345BEE12</vt:lpwstr>
  </property>
  <property fmtid="{D5CDD505-2E9C-101B-9397-08002B2CF9AE}" pid="3" name="_dlc_DocIdItemGuid">
    <vt:lpwstr>0749d4db-06ea-4c3d-aafa-06e5013783cc</vt:lpwstr>
  </property>
</Properties>
</file>